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3E9F9" w14:textId="753CAD9B" w:rsidR="00BF19DB" w:rsidRPr="00EA3CEF" w:rsidRDefault="00646011" w:rsidP="000B4CB3">
      <w:pPr>
        <w:widowControl/>
        <w:tabs>
          <w:tab w:val="left" w:pos="5670"/>
        </w:tabs>
        <w:jc w:val="both"/>
        <w:rPr>
          <w:rFonts w:asciiTheme="majorHAnsi" w:hAnsiTheme="majorHAnsi" w:cs="Arial"/>
          <w:sz w:val="22"/>
          <w:szCs w:val="22"/>
        </w:rPr>
      </w:pPr>
      <w:r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BF19DB" w:rsidRPr="00EA3CEF">
        <w:rPr>
          <w:rFonts w:asciiTheme="majorHAnsi" w:hAnsiTheme="majorHAnsi" w:cs="Arial"/>
          <w:sz w:val="22"/>
          <w:szCs w:val="22"/>
        </w:rPr>
        <w:t>BULLETIN</w:t>
      </w:r>
      <w:r w:rsidR="0045447B"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F35BAF" w:rsidRPr="00EA3CEF">
        <w:rPr>
          <w:rFonts w:asciiTheme="majorHAnsi" w:hAnsiTheme="majorHAnsi" w:cs="Arial"/>
          <w:sz w:val="22"/>
          <w:szCs w:val="22"/>
        </w:rPr>
        <w:t>20</w:t>
      </w:r>
      <w:r w:rsidR="00111C1B">
        <w:rPr>
          <w:rFonts w:asciiTheme="majorHAnsi" w:hAnsiTheme="majorHAnsi" w:cs="Arial"/>
          <w:sz w:val="22"/>
          <w:szCs w:val="22"/>
        </w:rPr>
        <w:t>20</w:t>
      </w:r>
      <w:r w:rsidR="009E5F0B" w:rsidRPr="00EA3CEF">
        <w:rPr>
          <w:rFonts w:asciiTheme="majorHAnsi" w:hAnsiTheme="majorHAnsi" w:cs="Arial"/>
          <w:sz w:val="22"/>
          <w:szCs w:val="22"/>
        </w:rPr>
        <w:t>-</w:t>
      </w:r>
      <w:r w:rsidR="002D77E6">
        <w:rPr>
          <w:rFonts w:asciiTheme="majorHAnsi" w:hAnsiTheme="majorHAnsi" w:cs="Arial"/>
          <w:sz w:val="22"/>
          <w:szCs w:val="22"/>
        </w:rPr>
        <w:t>110</w:t>
      </w:r>
      <w:r w:rsidR="00BF19DB" w:rsidRPr="00EA3CEF">
        <w:rPr>
          <w:rFonts w:asciiTheme="majorHAnsi" w:hAnsiTheme="majorHAnsi" w:cs="Arial"/>
          <w:sz w:val="22"/>
          <w:szCs w:val="22"/>
        </w:rPr>
        <w:t xml:space="preserve">                      </w:t>
      </w:r>
      <w:r w:rsidR="00BF19DB" w:rsidRPr="00EA3CEF">
        <w:rPr>
          <w:rFonts w:asciiTheme="majorHAnsi" w:hAnsiTheme="majorHAnsi" w:cs="Arial"/>
          <w:sz w:val="22"/>
          <w:szCs w:val="22"/>
        </w:rPr>
        <w:tab/>
      </w:r>
      <w:r w:rsidR="00F63B9D">
        <w:rPr>
          <w:rFonts w:asciiTheme="majorHAnsi" w:hAnsiTheme="majorHAnsi" w:cs="Arial"/>
          <w:sz w:val="22"/>
          <w:szCs w:val="22"/>
        </w:rPr>
        <w:t xml:space="preserve">  </w:t>
      </w:r>
      <w:r w:rsidR="007917F6">
        <w:rPr>
          <w:rFonts w:asciiTheme="majorHAnsi" w:hAnsiTheme="majorHAnsi" w:cs="Arial"/>
          <w:sz w:val="22"/>
          <w:szCs w:val="22"/>
        </w:rPr>
        <w:t>September</w:t>
      </w:r>
      <w:r w:rsidR="00F50A0E"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3E7E7E">
        <w:rPr>
          <w:rFonts w:asciiTheme="majorHAnsi" w:hAnsiTheme="majorHAnsi" w:cs="Arial"/>
          <w:sz w:val="22"/>
          <w:szCs w:val="22"/>
        </w:rPr>
        <w:t>24</w:t>
      </w:r>
      <w:r w:rsidR="002849D9" w:rsidRPr="00EA3CEF">
        <w:rPr>
          <w:rFonts w:asciiTheme="majorHAnsi" w:hAnsiTheme="majorHAnsi" w:cs="Arial"/>
          <w:sz w:val="22"/>
          <w:szCs w:val="22"/>
        </w:rPr>
        <w:t>, 20</w:t>
      </w:r>
      <w:r w:rsidR="00111C1B">
        <w:rPr>
          <w:rFonts w:asciiTheme="majorHAnsi" w:hAnsiTheme="majorHAnsi" w:cs="Arial"/>
          <w:sz w:val="22"/>
          <w:szCs w:val="22"/>
        </w:rPr>
        <w:t>20</w:t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217"/>
      </w:tblGrid>
      <w:tr w:rsidR="00BF19DB" w:rsidRPr="00EA3CEF" w14:paraId="3ACC4FEC" w14:textId="77777777" w:rsidTr="0024104B">
        <w:trPr>
          <w:cantSplit/>
        </w:trPr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7003B79E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U.S. Department of Labor</w:t>
            </w:r>
          </w:p>
          <w:p w14:paraId="59A81126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Employment and Training Administration</w:t>
            </w:r>
            <w:r w:rsidR="009D0951" w:rsidRPr="00EA3CEF">
              <w:rPr>
                <w:rFonts w:asciiTheme="majorHAnsi" w:hAnsiTheme="majorHAnsi" w:cs="Arial"/>
                <w:sz w:val="22"/>
                <w:szCs w:val="22"/>
              </w:rPr>
              <w:t xml:space="preserve">, Office of </w:t>
            </w:r>
          </w:p>
          <w:p w14:paraId="1FA6B640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Apprenticeship</w:t>
            </w:r>
            <w:r w:rsidR="004D36FF" w:rsidRPr="00EA3CEF">
              <w:rPr>
                <w:rFonts w:asciiTheme="majorHAnsi" w:hAnsiTheme="majorHAnsi" w:cs="Arial"/>
                <w:sz w:val="22"/>
                <w:szCs w:val="22"/>
              </w:rPr>
              <w:t xml:space="preserve"> (OA)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59AA67C0" w14:textId="77777777" w:rsidR="00BF19DB" w:rsidRPr="00EA3CEF" w:rsidRDefault="00BF19DB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Washington, D.C. </w:t>
            </w:r>
            <w:r w:rsidR="000B4CB3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20210</w:t>
            </w:r>
          </w:p>
        </w:tc>
        <w:tc>
          <w:tcPr>
            <w:tcW w:w="270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795B1AEC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Distribution:</w:t>
            </w:r>
          </w:p>
          <w:p w14:paraId="3724B856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A-541 Hdqtrs</w:t>
            </w:r>
          </w:p>
          <w:p w14:paraId="16C0849A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A-544 All Field Tech</w:t>
            </w:r>
          </w:p>
          <w:p w14:paraId="72ABB4C0" w14:textId="77777777" w:rsidR="006D3594" w:rsidRPr="00EA3CEF" w:rsidRDefault="00BF19DB" w:rsidP="000B4CB3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A-547</w:t>
            </w:r>
            <w:r w:rsidR="001A0B5F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6C2B18" w:rsidRPr="00EA3CEF">
              <w:rPr>
                <w:rFonts w:asciiTheme="majorHAnsi" w:hAnsiTheme="majorHAnsi" w:cs="Arial"/>
                <w:sz w:val="22"/>
                <w:szCs w:val="22"/>
              </w:rPr>
              <w:t>SD+RD+SAA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+; Lab.Com</w:t>
            </w:r>
          </w:p>
        </w:tc>
        <w:tc>
          <w:tcPr>
            <w:tcW w:w="3217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40421B6B" w14:textId="59C069D1" w:rsidR="00433F49" w:rsidRPr="00EA3CEF" w:rsidRDefault="00BF19DB" w:rsidP="00C07546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Subject</w:t>
            </w:r>
            <w:r w:rsidR="00ED4B89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D92CF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CC57B0" w:rsidRPr="00CC57B0">
              <w:rPr>
                <w:rFonts w:asciiTheme="majorHAnsi" w:hAnsiTheme="majorHAnsi" w:cs="Arial"/>
                <w:sz w:val="22"/>
                <w:szCs w:val="22"/>
              </w:rPr>
              <w:t xml:space="preserve">New Apprenticeable Occupation:  </w:t>
            </w:r>
            <w:r w:rsidR="007917F6" w:rsidRPr="007917F6">
              <w:rPr>
                <w:rFonts w:asciiTheme="majorHAnsi" w:hAnsiTheme="majorHAnsi" w:cs="Arial"/>
                <w:sz w:val="22"/>
                <w:szCs w:val="22"/>
              </w:rPr>
              <w:t>Finance Business Partner</w:t>
            </w:r>
          </w:p>
          <w:p w14:paraId="4322A07A" w14:textId="77777777" w:rsidR="00433F49" w:rsidRPr="00EA3CEF" w:rsidRDefault="00433F49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2734289" w14:textId="77777777" w:rsidR="00BF19DB" w:rsidRPr="00EA3CEF" w:rsidRDefault="00ED4B89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Code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: 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200</w:t>
            </w:r>
            <w:r w:rsidR="009E5F0B" w:rsidRPr="00EA3CEF">
              <w:rPr>
                <w:rFonts w:asciiTheme="majorHAnsi" w:hAnsiTheme="majorHAnsi" w:cs="Arial"/>
                <w:sz w:val="22"/>
                <w:szCs w:val="22"/>
              </w:rPr>
              <w:t>.1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  <w:r w:rsidR="00A10D07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BF19DB" w:rsidRPr="00EA3CEF" w14:paraId="31839F7F" w14:textId="77777777" w:rsidTr="0024104B">
        <w:trPr>
          <w:cantSplit/>
          <w:trHeight w:val="307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4B22D585" w14:textId="77777777" w:rsidR="00BF19DB" w:rsidRPr="00EA3CEF" w:rsidRDefault="00F63B9D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Symbols: </w:t>
            </w:r>
            <w:r w:rsidR="00A30E5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DRAP</w:t>
            </w:r>
            <w:r w:rsidR="00BF19DB" w:rsidRPr="00EA3CEF">
              <w:rPr>
                <w:rFonts w:asciiTheme="majorHAnsi" w:hAnsiTheme="majorHAnsi" w:cs="Arial"/>
                <w:sz w:val="22"/>
                <w:szCs w:val="22"/>
              </w:rPr>
              <w:t>/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K</w:t>
            </w:r>
            <w:r w:rsidR="00155E61" w:rsidRPr="00EA3CEF">
              <w:rPr>
                <w:rFonts w:asciiTheme="majorHAnsi" w:hAnsiTheme="majorHAnsi" w:cs="Arial"/>
                <w:sz w:val="22"/>
                <w:szCs w:val="22"/>
              </w:rPr>
              <w:t>AJ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2661F6B" w14:textId="77777777"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72D00603" w14:textId="77777777"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Action: </w:t>
            </w:r>
            <w:r w:rsidR="00A30E5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Immediate</w:t>
            </w:r>
          </w:p>
        </w:tc>
      </w:tr>
      <w:tr w:rsidR="00BF19DB" w:rsidRPr="00EA3CEF" w14:paraId="5AF87AFC" w14:textId="77777777" w:rsidTr="0024104B">
        <w:tblPrEx>
          <w:tblCellMar>
            <w:left w:w="120" w:type="dxa"/>
            <w:right w:w="120" w:type="dxa"/>
          </w:tblCellMar>
        </w:tblPrEx>
        <w:tc>
          <w:tcPr>
            <w:tcW w:w="8797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18A8F19" w14:textId="77777777" w:rsidR="00BF19DB" w:rsidRPr="00EA3CEF" w:rsidRDefault="00BF19DB" w:rsidP="00651A78">
            <w:pPr>
              <w:spacing w:line="139" w:lineRule="exact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BA08241" w14:textId="693EE62E" w:rsidR="00956544" w:rsidRPr="00EA3CEF" w:rsidRDefault="00BF19DB" w:rsidP="00956544">
            <w:pPr>
              <w:widowControl/>
              <w:ind w:right="33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PURPOSE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  <w:r w:rsidR="008F6DAC" w:rsidRPr="00EA3CEF">
              <w:rPr>
                <w:rFonts w:asciiTheme="majorHAnsi" w:hAnsiTheme="majorHAnsi" w:cs="Arial"/>
                <w:sz w:val="22"/>
                <w:szCs w:val="22"/>
              </w:rPr>
              <w:t xml:space="preserve">  To </w:t>
            </w:r>
            <w:r w:rsidR="00CC57B0" w:rsidRPr="00CC57B0">
              <w:rPr>
                <w:rFonts w:asciiTheme="majorHAnsi" w:hAnsiTheme="majorHAnsi" w:cs="Arial"/>
                <w:sz w:val="22"/>
                <w:szCs w:val="22"/>
              </w:rPr>
              <w:t>inform the staff of OA, State Apprenticeship Agencies (SAA), Registered Apprenticeship program sponsors, and other Registered Apprenticeship partners of the following new apprenticeable occupation:</w:t>
            </w:r>
          </w:p>
          <w:p w14:paraId="37B1DF17" w14:textId="77777777" w:rsidR="00577929" w:rsidRPr="00EA3CEF" w:rsidRDefault="004A48E0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</w:p>
          <w:p w14:paraId="45098744" w14:textId="0CDBB34A" w:rsidR="007917F6" w:rsidRPr="004A5418" w:rsidRDefault="007917F6" w:rsidP="004A5418">
            <w:pPr>
              <w:ind w:left="2830"/>
              <w:rPr>
                <w:rFonts w:ascii="Cambria" w:hAnsi="Cambria" w:cs="Arial"/>
                <w:sz w:val="22"/>
                <w:szCs w:val="22"/>
              </w:rPr>
            </w:pPr>
            <w:r w:rsidRPr="004A5418">
              <w:rPr>
                <w:rFonts w:ascii="Cambria" w:hAnsi="Cambria" w:cs="Arial"/>
                <w:sz w:val="22"/>
                <w:szCs w:val="22"/>
              </w:rPr>
              <w:t>Finance Business Partner</w:t>
            </w:r>
          </w:p>
          <w:p w14:paraId="5F6476ED" w14:textId="6379DE8B" w:rsidR="007917F6" w:rsidRPr="004A5418" w:rsidRDefault="007917F6" w:rsidP="004A5418">
            <w:pPr>
              <w:widowControl/>
              <w:ind w:left="2830"/>
              <w:rPr>
                <w:rFonts w:ascii="Cambria" w:hAnsi="Cambria" w:cs="Arial"/>
                <w:sz w:val="22"/>
                <w:szCs w:val="22"/>
              </w:rPr>
            </w:pPr>
            <w:r w:rsidRPr="004A5418">
              <w:rPr>
                <w:rFonts w:ascii="Cambria" w:hAnsi="Cambria" w:cs="Arial"/>
                <w:sz w:val="22"/>
                <w:szCs w:val="22"/>
              </w:rPr>
              <w:t xml:space="preserve">O*NET-SOC </w:t>
            </w:r>
            <w:r w:rsidR="0005210B" w:rsidRPr="004A5418">
              <w:rPr>
                <w:rFonts w:ascii="Cambria" w:hAnsi="Cambria" w:cs="Arial"/>
                <w:sz w:val="22"/>
                <w:szCs w:val="22"/>
              </w:rPr>
              <w:t>Code</w:t>
            </w:r>
            <w:r w:rsidRPr="004A5418">
              <w:rPr>
                <w:rFonts w:ascii="Cambria" w:hAnsi="Cambria" w:cs="Arial"/>
                <w:sz w:val="22"/>
                <w:szCs w:val="22"/>
              </w:rPr>
              <w:t xml:space="preserve">: 13-2011.01   </w:t>
            </w:r>
          </w:p>
          <w:p w14:paraId="4325F7C5" w14:textId="555B7155" w:rsidR="0049443C" w:rsidRPr="004A5418" w:rsidRDefault="0049443C" w:rsidP="004A5418">
            <w:pPr>
              <w:widowControl/>
              <w:ind w:left="2830"/>
              <w:rPr>
                <w:rFonts w:asciiTheme="majorHAnsi" w:hAnsiTheme="majorHAnsi" w:cs="Arial"/>
                <w:sz w:val="22"/>
                <w:szCs w:val="22"/>
              </w:rPr>
            </w:pPr>
            <w:r w:rsidRPr="004A5418">
              <w:rPr>
                <w:rFonts w:asciiTheme="majorHAnsi" w:hAnsiTheme="majorHAnsi" w:cs="Arial"/>
                <w:sz w:val="22"/>
                <w:szCs w:val="22"/>
              </w:rPr>
              <w:t>RAPIDS Code:</w:t>
            </w:r>
            <w:r w:rsidR="00A30E55" w:rsidRPr="004A5418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2D77E6" w:rsidRPr="004A5418">
              <w:rPr>
                <w:rFonts w:asciiTheme="majorHAnsi" w:hAnsiTheme="majorHAnsi" w:cs="Arial"/>
                <w:sz w:val="22"/>
                <w:szCs w:val="22"/>
              </w:rPr>
              <w:t>3003CB</w:t>
            </w:r>
          </w:p>
          <w:p w14:paraId="229F178F" w14:textId="3017A6DE" w:rsidR="009A3D59" w:rsidRPr="004A5418" w:rsidRDefault="009A40F7" w:rsidP="004A5418">
            <w:pPr>
              <w:widowControl/>
              <w:ind w:left="2830"/>
              <w:rPr>
                <w:rFonts w:asciiTheme="majorHAnsi" w:hAnsiTheme="majorHAnsi" w:cs="Arial"/>
                <w:sz w:val="22"/>
                <w:szCs w:val="22"/>
              </w:rPr>
            </w:pPr>
            <w:r w:rsidRPr="004A5418">
              <w:rPr>
                <w:rFonts w:asciiTheme="majorHAnsi" w:hAnsiTheme="majorHAnsi" w:cs="Arial"/>
                <w:sz w:val="22"/>
                <w:szCs w:val="22"/>
              </w:rPr>
              <w:t>Type of Training</w:t>
            </w:r>
            <w:r w:rsidR="000F15A7" w:rsidRPr="004A5418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302197" w:rsidRPr="004A5418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C07546" w:rsidRPr="004A5418">
              <w:rPr>
                <w:rFonts w:asciiTheme="majorHAnsi" w:hAnsiTheme="majorHAnsi" w:cs="Arial"/>
                <w:sz w:val="22"/>
                <w:szCs w:val="22"/>
              </w:rPr>
              <w:t>Competency-based</w:t>
            </w:r>
            <w:r w:rsidR="002B24F8" w:rsidRPr="004A5418">
              <w:rPr>
                <w:rFonts w:asciiTheme="majorHAnsi" w:hAnsiTheme="majorHAnsi" w:cs="Arial"/>
                <w:sz w:val="22"/>
                <w:szCs w:val="22"/>
              </w:rPr>
              <w:t xml:space="preserve">     </w:t>
            </w:r>
          </w:p>
          <w:p w14:paraId="4C579E5E" w14:textId="77777777" w:rsidR="00906AF6" w:rsidRPr="00EA3CEF" w:rsidRDefault="00906AF6" w:rsidP="00A9202A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7C356C2" w14:textId="0BE6880E" w:rsidR="007F4E8C" w:rsidRDefault="00C07546" w:rsidP="007E49A7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BACKGROUND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:  </w:t>
            </w:r>
            <w:r w:rsidR="00CC57B0" w:rsidRPr="00CC57B0">
              <w:rPr>
                <w:rFonts w:asciiTheme="majorHAnsi" w:hAnsiTheme="majorHAnsi" w:cs="Arial"/>
                <w:sz w:val="22"/>
                <w:szCs w:val="22"/>
              </w:rPr>
              <w:t xml:space="preserve">The occupation </w:t>
            </w:r>
            <w:r w:rsidR="00B17934">
              <w:rPr>
                <w:rFonts w:asciiTheme="majorHAnsi" w:hAnsiTheme="majorHAnsi" w:cs="Arial"/>
                <w:sz w:val="22"/>
                <w:szCs w:val="22"/>
              </w:rPr>
              <w:t>Finance Business Partner</w:t>
            </w:r>
            <w:r w:rsidR="00CC57B0">
              <w:rPr>
                <w:rFonts w:asciiTheme="majorHAnsi" w:hAnsiTheme="majorHAnsi" w:cs="Arial"/>
                <w:sz w:val="22"/>
                <w:szCs w:val="22"/>
              </w:rPr>
              <w:t xml:space="preserve"> was submitted by </w:t>
            </w:r>
          </w:p>
          <w:p w14:paraId="586358AF" w14:textId="4B1F177E" w:rsidR="00C07546" w:rsidRPr="00C9039E" w:rsidRDefault="007917F6" w:rsidP="007E49A7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917F6">
              <w:rPr>
                <w:rFonts w:asciiTheme="majorHAnsi" w:hAnsiTheme="majorHAnsi" w:cs="Arial"/>
                <w:sz w:val="22"/>
                <w:szCs w:val="22"/>
              </w:rPr>
              <w:t>Ms. Nancy Marc-Thrasybule, CPA, CGMA</w:t>
            </w:r>
            <w:r>
              <w:rPr>
                <w:rFonts w:asciiTheme="majorHAnsi" w:hAnsiTheme="majorHAnsi" w:cs="Arial"/>
                <w:sz w:val="22"/>
                <w:szCs w:val="22"/>
              </w:rPr>
              <w:t>, S</w:t>
            </w:r>
            <w:r w:rsidRPr="007917F6">
              <w:rPr>
                <w:rFonts w:asciiTheme="majorHAnsi" w:hAnsiTheme="majorHAnsi" w:cs="Arial"/>
                <w:sz w:val="22"/>
                <w:szCs w:val="22"/>
              </w:rPr>
              <w:t>enior Manager – Strategic Partnership Management, Management Accounting</w:t>
            </w:r>
            <w:r w:rsidR="00111C1B" w:rsidRPr="00111C1B">
              <w:rPr>
                <w:rFonts w:asciiTheme="majorHAnsi" w:hAnsiTheme="majorHAnsi" w:cs="Arial"/>
                <w:sz w:val="22"/>
                <w:szCs w:val="22"/>
              </w:rPr>
              <w:t xml:space="preserve">, on behalf of </w:t>
            </w:r>
            <w:r w:rsidR="0005210B">
              <w:rPr>
                <w:rFonts w:asciiTheme="majorHAnsi" w:hAnsiTheme="majorHAnsi" w:cs="Arial"/>
                <w:sz w:val="22"/>
                <w:szCs w:val="22"/>
              </w:rPr>
              <w:t xml:space="preserve">the </w:t>
            </w:r>
            <w:r w:rsidRPr="007917F6">
              <w:rPr>
                <w:rFonts w:asciiTheme="majorHAnsi" w:hAnsiTheme="majorHAnsi" w:cs="Arial"/>
                <w:sz w:val="22"/>
                <w:szCs w:val="22"/>
              </w:rPr>
              <w:t xml:space="preserve">American Institute of </w:t>
            </w:r>
            <w:r w:rsidR="00107895" w:rsidRPr="00107895">
              <w:rPr>
                <w:rFonts w:asciiTheme="majorHAnsi" w:hAnsiTheme="majorHAnsi" w:cs="Arial"/>
                <w:sz w:val="22"/>
                <w:szCs w:val="22"/>
              </w:rPr>
              <w:t>Certified Professional Accountants</w:t>
            </w:r>
            <w:r w:rsidRPr="007917F6">
              <w:rPr>
                <w:rFonts w:asciiTheme="majorHAnsi" w:hAnsiTheme="majorHAnsi" w:cs="Arial"/>
                <w:sz w:val="22"/>
                <w:szCs w:val="22"/>
              </w:rPr>
              <w:t xml:space="preserve"> (AICPA)</w:t>
            </w:r>
            <w:r w:rsidR="00931F8D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="00C9039E" w:rsidRPr="00C9039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CC57B0">
              <w:rPr>
                <w:rFonts w:asciiTheme="majorHAnsi" w:hAnsiTheme="majorHAnsi" w:cs="Arial"/>
                <w:sz w:val="22"/>
                <w:szCs w:val="22"/>
              </w:rPr>
              <w:t xml:space="preserve">for an apprenticeability determination.  The OA Administrator approved this occupation on </w:t>
            </w:r>
            <w:r>
              <w:rPr>
                <w:rFonts w:asciiTheme="majorHAnsi" w:hAnsiTheme="majorHAnsi" w:cs="Arial"/>
                <w:sz w:val="22"/>
                <w:szCs w:val="22"/>
              </w:rPr>
              <w:t>September</w:t>
            </w:r>
            <w:r w:rsidR="00CC57B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3E7E7E">
              <w:rPr>
                <w:rFonts w:asciiTheme="majorHAnsi" w:hAnsiTheme="majorHAnsi" w:cs="Arial"/>
                <w:sz w:val="22"/>
                <w:szCs w:val="22"/>
              </w:rPr>
              <w:t>7</w:t>
            </w:r>
            <w:r w:rsidR="00CC57B0">
              <w:rPr>
                <w:rFonts w:asciiTheme="majorHAnsi" w:hAnsiTheme="majorHAnsi" w:cs="Arial"/>
                <w:sz w:val="22"/>
                <w:szCs w:val="22"/>
              </w:rPr>
              <w:t>, 2020.</w:t>
            </w:r>
          </w:p>
          <w:p w14:paraId="764E17EC" w14:textId="77777777" w:rsidR="00C07546" w:rsidRPr="00EA3CEF" w:rsidRDefault="00C07546" w:rsidP="00C0754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2CF8BD95" w14:textId="057B0DA9" w:rsidR="00C07546" w:rsidRPr="004578B5" w:rsidRDefault="007917F6" w:rsidP="00C07546">
            <w:pPr>
              <w:pStyle w:val="Default"/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 xml:space="preserve">Finance Business Partner </w:t>
            </w:r>
            <w:r w:rsidR="00C07546">
              <w:rPr>
                <w:rFonts w:asciiTheme="majorHAnsi" w:eastAsia="Calibri" w:hAnsiTheme="majorHAnsi" w:cs="Arial"/>
                <w:sz w:val="22"/>
                <w:szCs w:val="22"/>
              </w:rPr>
              <w:t xml:space="preserve">performs </w:t>
            </w:r>
            <w:r w:rsidR="00C07546" w:rsidRPr="004578B5">
              <w:rPr>
                <w:rFonts w:asciiTheme="majorHAnsi" w:eastAsia="Calibri" w:hAnsiTheme="majorHAnsi" w:cs="Arial"/>
                <w:sz w:val="22"/>
                <w:szCs w:val="22"/>
              </w:rPr>
              <w:t xml:space="preserve">the duties of: </w:t>
            </w:r>
          </w:p>
          <w:p w14:paraId="5D8DD8EA" w14:textId="1A5B24BE" w:rsidR="00C07546" w:rsidRDefault="006059C6" w:rsidP="006059C6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</w:pPr>
            <w:r w:rsidRPr="006059C6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Analyze financial statements to provide insights about fi</w:t>
            </w:r>
            <w:r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nancial performance</w:t>
            </w:r>
            <w:r w:rsidR="00C07546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;</w:t>
            </w:r>
          </w:p>
          <w:p w14:paraId="25C77668" w14:textId="7E6B5CBC" w:rsidR="00C07546" w:rsidRDefault="006059C6" w:rsidP="006059C6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</w:pPr>
            <w:r w:rsidRPr="006059C6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Use the concepts of relevant costs and revenues to present information which assists in short-term decision making</w:t>
            </w:r>
            <w:r w:rsidR="008C5243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;</w:t>
            </w:r>
            <w:r w:rsidR="00931F8D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 xml:space="preserve"> and</w:t>
            </w:r>
          </w:p>
          <w:p w14:paraId="70162EBF" w14:textId="3BD74333" w:rsidR="00C07546" w:rsidRDefault="006059C6" w:rsidP="006059C6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</w:pPr>
            <w:r w:rsidRPr="006059C6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Distinguish between different types of taxes, prepare a basic corporate tax calculation and recognize key issues affecting international taxation</w:t>
            </w:r>
            <w:r w:rsidR="00111C1B" w:rsidRPr="00111C1B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.</w:t>
            </w:r>
          </w:p>
          <w:p w14:paraId="1E0C53B8" w14:textId="1E6728A0" w:rsidR="00C07546" w:rsidRDefault="00C07546" w:rsidP="00C07546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68E51C5" w14:textId="49EBD203" w:rsidR="00F534BF" w:rsidRDefault="007917F6" w:rsidP="00C07546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Finance Business Partner</w:t>
            </w:r>
            <w:r w:rsidR="00F534BF" w:rsidRPr="00F534BF">
              <w:rPr>
                <w:rFonts w:asciiTheme="majorHAnsi" w:hAnsiTheme="majorHAnsi" w:cs="Arial"/>
                <w:sz w:val="22"/>
                <w:szCs w:val="22"/>
              </w:rPr>
              <w:t xml:space="preserve"> will be added to the List of Occupations Recognized as Apprenticeable by OA when the list is reissued.  A suggested Work Process Schedule and Related Instruction Outline are attached.</w:t>
            </w:r>
          </w:p>
          <w:p w14:paraId="4D5E8833" w14:textId="77777777" w:rsidR="00F534BF" w:rsidRPr="00EA3CEF" w:rsidRDefault="00F534BF" w:rsidP="00C07546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9F476E9" w14:textId="77777777"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Cs w:val="22"/>
                <w:u w:val="single"/>
              </w:rPr>
              <w:t>ACTION</w:t>
            </w:r>
            <w:r w:rsidRPr="00EA3CEF">
              <w:rPr>
                <w:rFonts w:asciiTheme="majorHAnsi" w:hAnsiTheme="majorHAnsi" w:cs="Arial"/>
                <w:b/>
                <w:bCs/>
                <w:szCs w:val="22"/>
              </w:rPr>
              <w:t xml:space="preserve">:  </w:t>
            </w:r>
            <w:r w:rsidRPr="00EA3CEF">
              <w:rPr>
                <w:rFonts w:asciiTheme="majorHAnsi" w:hAnsiTheme="majorHAnsi" w:cs="Arial"/>
                <w:szCs w:val="22"/>
              </w:rPr>
              <w:t>OA staff should familiarize themselves with this bulletin and the attached Work Process Schedule and Related Instruction Outline, as a source for developing apprenticeship standards and/or providing technical assistance.</w:t>
            </w:r>
            <w:r w:rsidRPr="000B0ACE">
              <w:rPr>
                <w:rFonts w:asciiTheme="majorHAnsi" w:hAnsiTheme="majorHAnsi" w:cs="Arial"/>
                <w:bCs/>
                <w:szCs w:val="22"/>
              </w:rPr>
              <w:t xml:space="preserve"> </w:t>
            </w:r>
          </w:p>
          <w:p w14:paraId="1282A3E9" w14:textId="77777777"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</w:p>
          <w:p w14:paraId="38D6DE43" w14:textId="7BAD1833" w:rsidR="00C07546" w:rsidRPr="00EA3CEF" w:rsidRDefault="00C07546" w:rsidP="00C07546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If you have any questions, please, contact Kirk Jefferson, </w:t>
            </w:r>
            <w:r w:rsidR="00111C1B">
              <w:rPr>
                <w:rFonts w:asciiTheme="majorHAnsi" w:hAnsiTheme="majorHAnsi" w:cs="Arial"/>
                <w:sz w:val="22"/>
                <w:szCs w:val="22"/>
              </w:rPr>
              <w:t>Program Analyst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at 202-693-3399.</w:t>
            </w:r>
          </w:p>
          <w:p w14:paraId="26198828" w14:textId="77777777"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</w:p>
          <w:p w14:paraId="3C893BE0" w14:textId="77777777" w:rsidR="00C07546" w:rsidRDefault="00C07546" w:rsidP="00C07546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NOTE</w:t>
            </w:r>
            <w:r w:rsidRPr="00EA3CEF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This bulletin is being sent via electronic mail.</w:t>
            </w:r>
          </w:p>
          <w:p w14:paraId="77CAD5F1" w14:textId="77777777" w:rsidR="00C07546" w:rsidRPr="00EA3CEF" w:rsidRDefault="00C07546" w:rsidP="00C07546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85C19C7" w14:textId="77777777" w:rsidR="00B53B20" w:rsidRDefault="00C07546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Attachment</w:t>
            </w:r>
          </w:p>
          <w:bookmarkStart w:id="0" w:name="_GoBack"/>
          <w:bookmarkStart w:id="1" w:name="_MON_1662373677"/>
          <w:bookmarkEnd w:id="1"/>
          <w:p w14:paraId="3B7E6906" w14:textId="68C0227E" w:rsidR="00F57B73" w:rsidRDefault="00880B0B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object w:dxaOrig="1508" w:dyaOrig="984" w14:anchorId="5396C2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5.5pt;height:49pt" o:ole="">
                  <v:imagedata r:id="rId11" o:title=""/>
                </v:shape>
                <o:OLEObject Type="Embed" ProgID="Word.Document.12" ShapeID="_x0000_i1027" DrawAspect="Icon" ObjectID="_1662446687" r:id="rId12">
                  <o:FieldCodes>\s</o:FieldCodes>
                </o:OLEObject>
              </w:object>
            </w:r>
            <w:bookmarkEnd w:id="0"/>
          </w:p>
          <w:p w14:paraId="7B8FE95C" w14:textId="56DE62DF" w:rsidR="00C01761" w:rsidRPr="00EA3CEF" w:rsidRDefault="00C01761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09930C76" w14:textId="77777777" w:rsidR="00BF19DB" w:rsidRPr="00F6061D" w:rsidRDefault="00BF19DB" w:rsidP="007310FB">
      <w:pPr>
        <w:jc w:val="both"/>
      </w:pPr>
    </w:p>
    <w:sectPr w:rsidR="00BF19DB" w:rsidRPr="00F6061D" w:rsidSect="004C160F">
      <w:endnotePr>
        <w:numFmt w:val="decimal"/>
      </w:endnotePr>
      <w:type w:val="continuous"/>
      <w:pgSz w:w="12240" w:h="15840" w:code="1"/>
      <w:pgMar w:top="1080" w:right="1440" w:bottom="81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55C19" w14:textId="77777777" w:rsidR="00B138C5" w:rsidRDefault="00B138C5">
      <w:r>
        <w:separator/>
      </w:r>
    </w:p>
  </w:endnote>
  <w:endnote w:type="continuationSeparator" w:id="0">
    <w:p w14:paraId="75BA39A6" w14:textId="77777777" w:rsidR="00B138C5" w:rsidRDefault="00B1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040A1" w14:textId="77777777" w:rsidR="00B138C5" w:rsidRDefault="00B138C5">
      <w:r>
        <w:separator/>
      </w:r>
    </w:p>
  </w:footnote>
  <w:footnote w:type="continuationSeparator" w:id="0">
    <w:p w14:paraId="1C2FD865" w14:textId="77777777" w:rsidR="00B138C5" w:rsidRDefault="00B1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57847"/>
    <w:multiLevelType w:val="hybridMultilevel"/>
    <w:tmpl w:val="1154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A6700"/>
    <w:multiLevelType w:val="hybridMultilevel"/>
    <w:tmpl w:val="6B8A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sDAxMrY0NDc2MLNU0lEKTi0uzszPAymwrAUAl1wziSwAAAA="/>
  </w:docVars>
  <w:rsids>
    <w:rsidRoot w:val="009D4041"/>
    <w:rsid w:val="00005B5C"/>
    <w:rsid w:val="00016A40"/>
    <w:rsid w:val="00032C99"/>
    <w:rsid w:val="0004375C"/>
    <w:rsid w:val="00047354"/>
    <w:rsid w:val="0005210B"/>
    <w:rsid w:val="00061639"/>
    <w:rsid w:val="0009038C"/>
    <w:rsid w:val="00093521"/>
    <w:rsid w:val="0009788C"/>
    <w:rsid w:val="000B164A"/>
    <w:rsid w:val="000B4CB3"/>
    <w:rsid w:val="000B53C0"/>
    <w:rsid w:val="000B68C1"/>
    <w:rsid w:val="000C11CB"/>
    <w:rsid w:val="000D4CC5"/>
    <w:rsid w:val="000F0EF7"/>
    <w:rsid w:val="000F15A7"/>
    <w:rsid w:val="000F44D8"/>
    <w:rsid w:val="000F468D"/>
    <w:rsid w:val="00107895"/>
    <w:rsid w:val="00111581"/>
    <w:rsid w:val="00111C1B"/>
    <w:rsid w:val="00122220"/>
    <w:rsid w:val="001233E6"/>
    <w:rsid w:val="0013716B"/>
    <w:rsid w:val="00137919"/>
    <w:rsid w:val="001423CE"/>
    <w:rsid w:val="00146ADC"/>
    <w:rsid w:val="00147387"/>
    <w:rsid w:val="00155E61"/>
    <w:rsid w:val="00162727"/>
    <w:rsid w:val="00175179"/>
    <w:rsid w:val="00177DC8"/>
    <w:rsid w:val="00177E87"/>
    <w:rsid w:val="001A0B5F"/>
    <w:rsid w:val="001A39D2"/>
    <w:rsid w:val="001B09EB"/>
    <w:rsid w:val="001B1318"/>
    <w:rsid w:val="001B32BB"/>
    <w:rsid w:val="001B5C1E"/>
    <w:rsid w:val="001C0634"/>
    <w:rsid w:val="001C2473"/>
    <w:rsid w:val="001E27A1"/>
    <w:rsid w:val="001E4768"/>
    <w:rsid w:val="001F1968"/>
    <w:rsid w:val="001F2B4F"/>
    <w:rsid w:val="001F34D5"/>
    <w:rsid w:val="001F5C00"/>
    <w:rsid w:val="00201859"/>
    <w:rsid w:val="0020365B"/>
    <w:rsid w:val="00204BE2"/>
    <w:rsid w:val="0021476A"/>
    <w:rsid w:val="0022271B"/>
    <w:rsid w:val="00240070"/>
    <w:rsid w:val="0024104B"/>
    <w:rsid w:val="00244BE6"/>
    <w:rsid w:val="00252C88"/>
    <w:rsid w:val="002615F8"/>
    <w:rsid w:val="002647F1"/>
    <w:rsid w:val="002849D9"/>
    <w:rsid w:val="00296708"/>
    <w:rsid w:val="002A0ADB"/>
    <w:rsid w:val="002A568F"/>
    <w:rsid w:val="002B24F8"/>
    <w:rsid w:val="002B3D24"/>
    <w:rsid w:val="002C6D89"/>
    <w:rsid w:val="002D1F92"/>
    <w:rsid w:val="002D4479"/>
    <w:rsid w:val="002D6C59"/>
    <w:rsid w:val="002D77E6"/>
    <w:rsid w:val="002E6D89"/>
    <w:rsid w:val="00302197"/>
    <w:rsid w:val="00305120"/>
    <w:rsid w:val="00306291"/>
    <w:rsid w:val="00323C7D"/>
    <w:rsid w:val="00324212"/>
    <w:rsid w:val="00333E83"/>
    <w:rsid w:val="0033517B"/>
    <w:rsid w:val="00340F81"/>
    <w:rsid w:val="003416E9"/>
    <w:rsid w:val="0035129E"/>
    <w:rsid w:val="00355939"/>
    <w:rsid w:val="00356A99"/>
    <w:rsid w:val="00363670"/>
    <w:rsid w:val="00374BD2"/>
    <w:rsid w:val="00382EE6"/>
    <w:rsid w:val="003B1759"/>
    <w:rsid w:val="003B7B80"/>
    <w:rsid w:val="003C0CAB"/>
    <w:rsid w:val="003C1C29"/>
    <w:rsid w:val="003D6C19"/>
    <w:rsid w:val="003E0722"/>
    <w:rsid w:val="003E7E7E"/>
    <w:rsid w:val="003F290D"/>
    <w:rsid w:val="00403187"/>
    <w:rsid w:val="0041383D"/>
    <w:rsid w:val="00433F49"/>
    <w:rsid w:val="00436E0D"/>
    <w:rsid w:val="0043730E"/>
    <w:rsid w:val="004464F6"/>
    <w:rsid w:val="0045447B"/>
    <w:rsid w:val="0045536A"/>
    <w:rsid w:val="00460A30"/>
    <w:rsid w:val="00464E1E"/>
    <w:rsid w:val="0049443C"/>
    <w:rsid w:val="004A29D2"/>
    <w:rsid w:val="004A48E0"/>
    <w:rsid w:val="004A5418"/>
    <w:rsid w:val="004A6B2A"/>
    <w:rsid w:val="004B2111"/>
    <w:rsid w:val="004B3F59"/>
    <w:rsid w:val="004B462D"/>
    <w:rsid w:val="004C160F"/>
    <w:rsid w:val="004D33A3"/>
    <w:rsid w:val="004D3485"/>
    <w:rsid w:val="004D36FF"/>
    <w:rsid w:val="004E17C7"/>
    <w:rsid w:val="004F4FC5"/>
    <w:rsid w:val="00500296"/>
    <w:rsid w:val="005024D2"/>
    <w:rsid w:val="00502C75"/>
    <w:rsid w:val="0052556C"/>
    <w:rsid w:val="00525913"/>
    <w:rsid w:val="005401DB"/>
    <w:rsid w:val="005413A8"/>
    <w:rsid w:val="00555818"/>
    <w:rsid w:val="00555FB3"/>
    <w:rsid w:val="00557291"/>
    <w:rsid w:val="00557707"/>
    <w:rsid w:val="00561FE7"/>
    <w:rsid w:val="00577648"/>
    <w:rsid w:val="00577929"/>
    <w:rsid w:val="005D3F29"/>
    <w:rsid w:val="005D49C5"/>
    <w:rsid w:val="005E29E3"/>
    <w:rsid w:val="005E7EEA"/>
    <w:rsid w:val="005F6ADC"/>
    <w:rsid w:val="006059C6"/>
    <w:rsid w:val="00612CBD"/>
    <w:rsid w:val="00615A70"/>
    <w:rsid w:val="00622968"/>
    <w:rsid w:val="00624497"/>
    <w:rsid w:val="00631576"/>
    <w:rsid w:val="00632349"/>
    <w:rsid w:val="00642765"/>
    <w:rsid w:val="006447C5"/>
    <w:rsid w:val="00646011"/>
    <w:rsid w:val="006468EF"/>
    <w:rsid w:val="00651A78"/>
    <w:rsid w:val="006551FA"/>
    <w:rsid w:val="00657C66"/>
    <w:rsid w:val="00676A99"/>
    <w:rsid w:val="00680D03"/>
    <w:rsid w:val="00680DFB"/>
    <w:rsid w:val="00686A81"/>
    <w:rsid w:val="006952CE"/>
    <w:rsid w:val="006962F7"/>
    <w:rsid w:val="006A5686"/>
    <w:rsid w:val="006C2B18"/>
    <w:rsid w:val="006C41E8"/>
    <w:rsid w:val="006C4A82"/>
    <w:rsid w:val="006D2780"/>
    <w:rsid w:val="006D3594"/>
    <w:rsid w:val="006D51FE"/>
    <w:rsid w:val="006E262B"/>
    <w:rsid w:val="006E4B0C"/>
    <w:rsid w:val="0071530A"/>
    <w:rsid w:val="007179FD"/>
    <w:rsid w:val="007310FB"/>
    <w:rsid w:val="00740637"/>
    <w:rsid w:val="007755D5"/>
    <w:rsid w:val="007917F6"/>
    <w:rsid w:val="007A1F93"/>
    <w:rsid w:val="007A52D1"/>
    <w:rsid w:val="007C6371"/>
    <w:rsid w:val="007D5298"/>
    <w:rsid w:val="007D6737"/>
    <w:rsid w:val="007E49A7"/>
    <w:rsid w:val="007F0456"/>
    <w:rsid w:val="007F4E8C"/>
    <w:rsid w:val="00805FB1"/>
    <w:rsid w:val="008247B5"/>
    <w:rsid w:val="00840EDB"/>
    <w:rsid w:val="00843178"/>
    <w:rsid w:val="008573A7"/>
    <w:rsid w:val="008576AD"/>
    <w:rsid w:val="00857EDE"/>
    <w:rsid w:val="008657D9"/>
    <w:rsid w:val="0086645E"/>
    <w:rsid w:val="00872D05"/>
    <w:rsid w:val="00875481"/>
    <w:rsid w:val="00880B0B"/>
    <w:rsid w:val="008901CA"/>
    <w:rsid w:val="00895274"/>
    <w:rsid w:val="008A5C83"/>
    <w:rsid w:val="008B2C3B"/>
    <w:rsid w:val="008C5243"/>
    <w:rsid w:val="008E65EE"/>
    <w:rsid w:val="008F5B22"/>
    <w:rsid w:val="008F6DAC"/>
    <w:rsid w:val="00906AF6"/>
    <w:rsid w:val="0091609A"/>
    <w:rsid w:val="00922AE0"/>
    <w:rsid w:val="00926B78"/>
    <w:rsid w:val="00931F8D"/>
    <w:rsid w:val="00934D7D"/>
    <w:rsid w:val="00937C32"/>
    <w:rsid w:val="00943D42"/>
    <w:rsid w:val="009513EB"/>
    <w:rsid w:val="00954222"/>
    <w:rsid w:val="00954E3E"/>
    <w:rsid w:val="009552AB"/>
    <w:rsid w:val="00956544"/>
    <w:rsid w:val="00961B2F"/>
    <w:rsid w:val="00967434"/>
    <w:rsid w:val="00985E2C"/>
    <w:rsid w:val="00990617"/>
    <w:rsid w:val="009966B5"/>
    <w:rsid w:val="009A1A50"/>
    <w:rsid w:val="009A234A"/>
    <w:rsid w:val="009A3D59"/>
    <w:rsid w:val="009A40F7"/>
    <w:rsid w:val="009A6F0E"/>
    <w:rsid w:val="009B113F"/>
    <w:rsid w:val="009C0150"/>
    <w:rsid w:val="009C1A82"/>
    <w:rsid w:val="009C42C0"/>
    <w:rsid w:val="009D0951"/>
    <w:rsid w:val="009D32B3"/>
    <w:rsid w:val="009D3EE3"/>
    <w:rsid w:val="009D4041"/>
    <w:rsid w:val="009E3674"/>
    <w:rsid w:val="009E4483"/>
    <w:rsid w:val="009E46C4"/>
    <w:rsid w:val="009E5B34"/>
    <w:rsid w:val="009E5F0B"/>
    <w:rsid w:val="009E5F85"/>
    <w:rsid w:val="009F0BFA"/>
    <w:rsid w:val="00A01A24"/>
    <w:rsid w:val="00A10D07"/>
    <w:rsid w:val="00A16B24"/>
    <w:rsid w:val="00A26530"/>
    <w:rsid w:val="00A30E55"/>
    <w:rsid w:val="00A352C6"/>
    <w:rsid w:val="00A4189D"/>
    <w:rsid w:val="00A41A52"/>
    <w:rsid w:val="00A467E3"/>
    <w:rsid w:val="00A66ED8"/>
    <w:rsid w:val="00A72CC7"/>
    <w:rsid w:val="00A74B0A"/>
    <w:rsid w:val="00A75736"/>
    <w:rsid w:val="00A83461"/>
    <w:rsid w:val="00A91FDC"/>
    <w:rsid w:val="00A9202A"/>
    <w:rsid w:val="00A92EBA"/>
    <w:rsid w:val="00A92F9C"/>
    <w:rsid w:val="00AA31BD"/>
    <w:rsid w:val="00AA5BC1"/>
    <w:rsid w:val="00AA5D8C"/>
    <w:rsid w:val="00AA7244"/>
    <w:rsid w:val="00AB2219"/>
    <w:rsid w:val="00AC3923"/>
    <w:rsid w:val="00AC61BE"/>
    <w:rsid w:val="00AC67E0"/>
    <w:rsid w:val="00AE11A1"/>
    <w:rsid w:val="00AE16DB"/>
    <w:rsid w:val="00AE29A5"/>
    <w:rsid w:val="00AE60C8"/>
    <w:rsid w:val="00AE6A02"/>
    <w:rsid w:val="00AF445A"/>
    <w:rsid w:val="00B128C1"/>
    <w:rsid w:val="00B138C5"/>
    <w:rsid w:val="00B15782"/>
    <w:rsid w:val="00B15C4C"/>
    <w:rsid w:val="00B17934"/>
    <w:rsid w:val="00B25CED"/>
    <w:rsid w:val="00B274DE"/>
    <w:rsid w:val="00B310F4"/>
    <w:rsid w:val="00B31B41"/>
    <w:rsid w:val="00B451B2"/>
    <w:rsid w:val="00B47B2E"/>
    <w:rsid w:val="00B53B20"/>
    <w:rsid w:val="00B53BA8"/>
    <w:rsid w:val="00B642EA"/>
    <w:rsid w:val="00B7438C"/>
    <w:rsid w:val="00B85388"/>
    <w:rsid w:val="00BA3299"/>
    <w:rsid w:val="00BA44C3"/>
    <w:rsid w:val="00BB5C28"/>
    <w:rsid w:val="00BC5BE0"/>
    <w:rsid w:val="00BC7EEC"/>
    <w:rsid w:val="00BD0588"/>
    <w:rsid w:val="00BD4990"/>
    <w:rsid w:val="00BE13F4"/>
    <w:rsid w:val="00BE5E91"/>
    <w:rsid w:val="00BF19DB"/>
    <w:rsid w:val="00BF2578"/>
    <w:rsid w:val="00BF36BD"/>
    <w:rsid w:val="00C01761"/>
    <w:rsid w:val="00C03603"/>
    <w:rsid w:val="00C04938"/>
    <w:rsid w:val="00C0545E"/>
    <w:rsid w:val="00C07546"/>
    <w:rsid w:val="00C1672F"/>
    <w:rsid w:val="00C24B19"/>
    <w:rsid w:val="00C34F0F"/>
    <w:rsid w:val="00C43FE7"/>
    <w:rsid w:val="00C702F4"/>
    <w:rsid w:val="00C73221"/>
    <w:rsid w:val="00C77694"/>
    <w:rsid w:val="00C876A2"/>
    <w:rsid w:val="00C902B0"/>
    <w:rsid w:val="00C9039E"/>
    <w:rsid w:val="00CA0FA8"/>
    <w:rsid w:val="00CC311E"/>
    <w:rsid w:val="00CC57B0"/>
    <w:rsid w:val="00CC5C0B"/>
    <w:rsid w:val="00CC701A"/>
    <w:rsid w:val="00CD53F7"/>
    <w:rsid w:val="00CD77A9"/>
    <w:rsid w:val="00CE3CFF"/>
    <w:rsid w:val="00CF290B"/>
    <w:rsid w:val="00CF5E30"/>
    <w:rsid w:val="00D0776E"/>
    <w:rsid w:val="00D11A1B"/>
    <w:rsid w:val="00D17557"/>
    <w:rsid w:val="00D32254"/>
    <w:rsid w:val="00D37F3C"/>
    <w:rsid w:val="00D5498B"/>
    <w:rsid w:val="00D55392"/>
    <w:rsid w:val="00D66B6A"/>
    <w:rsid w:val="00D727CE"/>
    <w:rsid w:val="00D87BB5"/>
    <w:rsid w:val="00D92CFE"/>
    <w:rsid w:val="00D95209"/>
    <w:rsid w:val="00D95F7A"/>
    <w:rsid w:val="00DA1BA2"/>
    <w:rsid w:val="00DA4356"/>
    <w:rsid w:val="00DB0F09"/>
    <w:rsid w:val="00DB1516"/>
    <w:rsid w:val="00DD19FA"/>
    <w:rsid w:val="00DD2A5D"/>
    <w:rsid w:val="00DD3060"/>
    <w:rsid w:val="00DF5570"/>
    <w:rsid w:val="00E03EA0"/>
    <w:rsid w:val="00E16B36"/>
    <w:rsid w:val="00E26D62"/>
    <w:rsid w:val="00E27357"/>
    <w:rsid w:val="00E44461"/>
    <w:rsid w:val="00E50FB9"/>
    <w:rsid w:val="00E540CC"/>
    <w:rsid w:val="00E60B15"/>
    <w:rsid w:val="00E615F8"/>
    <w:rsid w:val="00E61C08"/>
    <w:rsid w:val="00E622D9"/>
    <w:rsid w:val="00E650C0"/>
    <w:rsid w:val="00E66167"/>
    <w:rsid w:val="00E70B96"/>
    <w:rsid w:val="00E72F70"/>
    <w:rsid w:val="00E77846"/>
    <w:rsid w:val="00E8665B"/>
    <w:rsid w:val="00E90DE2"/>
    <w:rsid w:val="00E9116E"/>
    <w:rsid w:val="00EA1855"/>
    <w:rsid w:val="00EA250B"/>
    <w:rsid w:val="00EA3CEF"/>
    <w:rsid w:val="00EB28F7"/>
    <w:rsid w:val="00ED411A"/>
    <w:rsid w:val="00ED4B89"/>
    <w:rsid w:val="00ED652E"/>
    <w:rsid w:val="00ED6B5C"/>
    <w:rsid w:val="00EE7C53"/>
    <w:rsid w:val="00EF26AA"/>
    <w:rsid w:val="00EF7846"/>
    <w:rsid w:val="00F0688F"/>
    <w:rsid w:val="00F14AD9"/>
    <w:rsid w:val="00F17162"/>
    <w:rsid w:val="00F2648E"/>
    <w:rsid w:val="00F33DD2"/>
    <w:rsid w:val="00F35BAF"/>
    <w:rsid w:val="00F366CF"/>
    <w:rsid w:val="00F407FC"/>
    <w:rsid w:val="00F450F5"/>
    <w:rsid w:val="00F508D1"/>
    <w:rsid w:val="00F50A0E"/>
    <w:rsid w:val="00F50AAF"/>
    <w:rsid w:val="00F534BF"/>
    <w:rsid w:val="00F55E58"/>
    <w:rsid w:val="00F57B73"/>
    <w:rsid w:val="00F6061D"/>
    <w:rsid w:val="00F63B9D"/>
    <w:rsid w:val="00F67D30"/>
    <w:rsid w:val="00F705EE"/>
    <w:rsid w:val="00FA2D7C"/>
    <w:rsid w:val="00FB3A1F"/>
    <w:rsid w:val="00FD528E"/>
    <w:rsid w:val="00FE114F"/>
    <w:rsid w:val="00FE779A"/>
    <w:rsid w:val="00FF1ED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42F68D"/>
  <w15:docId w15:val="{8AF0D709-866A-4F20-9E19-04F27D3B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07546"/>
    <w:rPr>
      <w:rFonts w:ascii="Arial" w:hAnsi="Arial"/>
      <w:snapToGrid w:val="0"/>
      <w:sz w:val="22"/>
    </w:rPr>
  </w:style>
  <w:style w:type="character" w:customStyle="1" w:styleId="HeaderChar">
    <w:name w:val="Header Char"/>
    <w:basedOn w:val="DefaultParagraphFont"/>
    <w:link w:val="Header"/>
    <w:rsid w:val="00C0754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7" ma:contentTypeDescription="Create a new document." ma:contentTypeScope="" ma:versionID="16208bf358ff47bb0815c409e2ec57d7">
  <xsd:schema xmlns:xsd="http://www.w3.org/2001/XMLSchema" xmlns:xs="http://www.w3.org/2001/XMLSchema" xmlns:p="http://schemas.microsoft.com/office/2006/metadata/properties" xmlns:ns3="2a1ba486-ff2f-4459-80ac-1ab5aa17f82f" targetNamespace="http://schemas.microsoft.com/office/2006/metadata/properties" ma:root="true" ma:fieldsID="3d255375ee359be483aadaf8d9000ffa" ns3:_="">
    <xsd:import namespace="2a1ba486-ff2f-4459-80ac-1ab5aa17f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954A-D17D-4967-9EF7-65FCD19A69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CEA35-AC7C-4E76-A739-9AF50542B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08D98-5DBE-49DD-AC7D-A45C27A91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BFDDDC-4632-4BF8-9363-BC26F40D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Jefferson, Kirk - ETA</cp:lastModifiedBy>
  <cp:revision>3</cp:revision>
  <cp:lastPrinted>2019-09-09T14:14:00Z</cp:lastPrinted>
  <dcterms:created xsi:type="dcterms:W3CDTF">2020-09-23T18:33:00Z</dcterms:created>
  <dcterms:modified xsi:type="dcterms:W3CDTF">2020-09-24T13:58:00Z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