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D09F4B8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205D2DBB" w14:textId="77777777" w:rsidR="00596B7C" w:rsidRPr="00596B7C" w:rsidRDefault="00596B7C" w:rsidP="00BA6AB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1B01A47" w14:textId="77777777" w:rsidR="00596B7C" w:rsidRPr="00596B7C" w:rsidRDefault="00596B7C" w:rsidP="00BA6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4BECEA3D" w14:textId="77777777" w:rsidR="00596B7C" w:rsidRDefault="003334E9" w:rsidP="00BA6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5AE2F4D5" w14:textId="77777777" w:rsidR="003334E9" w:rsidRPr="00596B7C" w:rsidRDefault="003334E9" w:rsidP="00BA6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4FD784F1" w14:textId="77777777" w:rsidR="00596B7C" w:rsidRPr="00596B7C" w:rsidRDefault="00596B7C" w:rsidP="00BA6AB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1A13EB2B" w14:textId="77777777" w:rsidR="00596B7C" w:rsidRPr="00596B7C" w:rsidRDefault="00596B7C" w:rsidP="00BA6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09318D64" w14:textId="77777777" w:rsidR="00596B7C" w:rsidRPr="00596B7C" w:rsidRDefault="00A959AC" w:rsidP="00BA6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841002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BA6AB8">
              <w:rPr>
                <w:rFonts w:ascii="Times New Roman" w:eastAsia="Times New Roman" w:hAnsi="Times New Roman"/>
              </w:rPr>
              <w:t>69</w:t>
            </w:r>
          </w:p>
        </w:tc>
      </w:tr>
      <w:tr w:rsidR="00596B7C" w:rsidRPr="0031379C" w14:paraId="780751D6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11FE03F3" w14:textId="77777777" w:rsidR="00596B7C" w:rsidRPr="00596B7C" w:rsidRDefault="00596B7C" w:rsidP="00BA6AB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58EA313B" w14:textId="77777777" w:rsidR="00596B7C" w:rsidRPr="00596B7C" w:rsidRDefault="00596B7C" w:rsidP="00BA6AB8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2B6F87DD" w14:textId="77777777" w:rsidR="00596B7C" w:rsidRPr="00596B7C" w:rsidRDefault="00596B7C" w:rsidP="00BA6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0BC048C" w14:textId="77777777" w:rsidR="00596B7C" w:rsidRPr="00596B7C" w:rsidRDefault="007039DE" w:rsidP="00BA6AB8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EC5618">
              <w:rPr>
                <w:rFonts w:ascii="Times New Roman" w:eastAsia="Times New Roman" w:hAnsi="Times New Roman"/>
              </w:rPr>
              <w:t xml:space="preserve"> </w:t>
            </w:r>
            <w:r w:rsidR="00BA6AB8">
              <w:rPr>
                <w:rFonts w:ascii="Times New Roman" w:eastAsia="Times New Roman" w:hAnsi="Times New Roman"/>
              </w:rPr>
              <w:t>10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841002"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4BDB7CFF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E571F06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F4E0199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5EA00AF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3CD0C0E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F843ED9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BCCC4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EC5618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659B7569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EC5618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17F420E0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9E0227" w14:textId="77777777" w:rsidR="003270C4" w:rsidRPr="00A959AC" w:rsidRDefault="003270C4" w:rsidP="002F5856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00818046"/>
      <w:r w:rsidR="00441CC8" w:rsidRPr="00441CC8">
        <w:rPr>
          <w:rFonts w:ascii="Times New Roman" w:hAnsi="Times New Roman"/>
          <w:bCs/>
          <w:sz w:val="24"/>
          <w:szCs w:val="24"/>
        </w:rPr>
        <w:t>Revision to Appendix A National Standards of Apprenticeship for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  <w:bookmarkEnd w:id="0"/>
      <w:r w:rsidR="006567CF">
        <w:rPr>
          <w:rFonts w:ascii="Times New Roman" w:hAnsi="Times New Roman"/>
          <w:bCs/>
          <w:sz w:val="24"/>
          <w:szCs w:val="24"/>
        </w:rPr>
        <w:t>Franklin Apprenticeships</w:t>
      </w:r>
    </w:p>
    <w:p w14:paraId="47C53E4D" w14:textId="77777777" w:rsidR="003270C4" w:rsidRDefault="003270C4" w:rsidP="002F58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F3E949" w14:textId="77777777" w:rsidR="003270C4" w:rsidRDefault="003270C4" w:rsidP="00C072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>inform the staff of OA, State Apprenticeship Agencies (SAA), Registered Apprenticeship program sponsors and other Registered Apprenticeship partners of a revision to Appendix A to include the occupation</w:t>
      </w:r>
      <w:r w:rsidR="009300E5">
        <w:rPr>
          <w:rFonts w:ascii="Times New Roman" w:hAnsi="Times New Roman"/>
          <w:sz w:val="24"/>
          <w:szCs w:val="24"/>
        </w:rPr>
        <w:t>s</w:t>
      </w:r>
      <w:r w:rsidR="004D4BF6" w:rsidRPr="004D4BF6">
        <w:rPr>
          <w:rFonts w:ascii="Times New Roman" w:hAnsi="Times New Roman"/>
          <w:sz w:val="24"/>
          <w:szCs w:val="24"/>
        </w:rPr>
        <w:t xml:space="preserve"> listed below to the</w:t>
      </w:r>
      <w:r w:rsidR="006567CF">
        <w:rPr>
          <w:rFonts w:ascii="Times New Roman" w:hAnsi="Times New Roman"/>
          <w:sz w:val="24"/>
          <w:szCs w:val="24"/>
        </w:rPr>
        <w:t xml:space="preserve"> Franklin Apprenticeships</w:t>
      </w:r>
      <w:r w:rsidR="004D4BF6" w:rsidRPr="004D4BF6">
        <w:rPr>
          <w:rFonts w:ascii="Times New Roman" w:hAnsi="Times New Roman"/>
          <w:sz w:val="24"/>
          <w:szCs w:val="24"/>
        </w:rPr>
        <w:t>, National Standards of Apprenticeship</w:t>
      </w:r>
      <w:r w:rsidR="004D4BF6">
        <w:rPr>
          <w:rFonts w:ascii="Times New Roman" w:hAnsi="Times New Roman"/>
          <w:sz w:val="24"/>
          <w:szCs w:val="24"/>
        </w:rPr>
        <w:t>.</w:t>
      </w:r>
    </w:p>
    <w:p w14:paraId="4C498324" w14:textId="77777777" w:rsidR="004442BC" w:rsidRPr="004442BC" w:rsidRDefault="004442BC" w:rsidP="004442BC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B38CC07" w14:textId="77777777" w:rsidR="003334E9" w:rsidRPr="003334E9" w:rsidRDefault="003270C4" w:rsidP="00C072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F74085">
        <w:rPr>
          <w:rFonts w:ascii="Times New Roman" w:hAnsi="Times New Roman"/>
          <w:bCs/>
          <w:sz w:val="24"/>
          <w:szCs w:val="24"/>
        </w:rPr>
        <w:t>Region II</w:t>
      </w:r>
      <w:r w:rsidR="00D45B75">
        <w:rPr>
          <w:rFonts w:ascii="Times New Roman" w:hAnsi="Times New Roman"/>
          <w:bCs/>
          <w:sz w:val="24"/>
          <w:szCs w:val="24"/>
        </w:rPr>
        <w:t xml:space="preserve">, </w:t>
      </w:r>
      <w:r w:rsidR="00E848AA">
        <w:rPr>
          <w:rFonts w:ascii="Times New Roman" w:hAnsi="Times New Roman"/>
          <w:bCs/>
          <w:sz w:val="24"/>
          <w:szCs w:val="24"/>
        </w:rPr>
        <w:t>Office of Apprenticeship</w:t>
      </w:r>
      <w:r w:rsidR="00233E0F" w:rsidRPr="00233E0F">
        <w:rPr>
          <w:rFonts w:ascii="Times New Roman" w:hAnsi="Times New Roman"/>
          <w:bCs/>
          <w:sz w:val="24"/>
          <w:szCs w:val="24"/>
        </w:rPr>
        <w:t xml:space="preserve"> will be responsible for maintenance and technical assistance regarding this program.</w:t>
      </w:r>
    </w:p>
    <w:p w14:paraId="0CF7FB1E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206967D2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06C0A66E" w14:textId="77777777" w:rsidR="00335EBA" w:rsidRDefault="00335EBA" w:rsidP="00C0721A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, was submitted by </w:t>
      </w:r>
      <w:r w:rsidR="00700CC6" w:rsidRPr="00700CC6">
        <w:rPr>
          <w:rFonts w:ascii="Times New Roman" w:hAnsi="Times New Roman"/>
          <w:sz w:val="24"/>
          <w:szCs w:val="24"/>
        </w:rPr>
        <w:t>M</w:t>
      </w:r>
      <w:r w:rsidR="00D87992">
        <w:rPr>
          <w:rFonts w:ascii="Times New Roman" w:hAnsi="Times New Roman"/>
          <w:sz w:val="24"/>
          <w:szCs w:val="24"/>
        </w:rPr>
        <w:t>s</w:t>
      </w:r>
      <w:r w:rsidR="00700CC6" w:rsidRPr="00700CC6">
        <w:rPr>
          <w:rFonts w:ascii="Times New Roman" w:hAnsi="Times New Roman"/>
          <w:sz w:val="24"/>
          <w:szCs w:val="24"/>
        </w:rPr>
        <w:t>.</w:t>
      </w:r>
      <w:r w:rsidR="00D87992">
        <w:rPr>
          <w:rFonts w:ascii="Times New Roman" w:hAnsi="Times New Roman"/>
          <w:sz w:val="24"/>
          <w:szCs w:val="24"/>
        </w:rPr>
        <w:t xml:space="preserve"> As</w:t>
      </w:r>
      <w:r w:rsidR="000C7426">
        <w:rPr>
          <w:rFonts w:ascii="Times New Roman" w:hAnsi="Times New Roman"/>
          <w:sz w:val="24"/>
          <w:szCs w:val="24"/>
        </w:rPr>
        <w:t>hley Parsons</w:t>
      </w:r>
      <w:r w:rsidR="00700CC6" w:rsidRPr="00700CC6">
        <w:rPr>
          <w:rFonts w:ascii="Times New Roman" w:hAnsi="Times New Roman"/>
          <w:sz w:val="24"/>
          <w:szCs w:val="24"/>
        </w:rPr>
        <w:t>,</w:t>
      </w:r>
      <w:r w:rsidR="000C7426">
        <w:rPr>
          <w:rFonts w:ascii="Times New Roman" w:hAnsi="Times New Roman"/>
          <w:sz w:val="24"/>
          <w:szCs w:val="24"/>
        </w:rPr>
        <w:t xml:space="preserve"> Operations Coordinator</w:t>
      </w:r>
      <w:r w:rsidR="00700CC6" w:rsidRPr="00700CC6">
        <w:rPr>
          <w:rFonts w:ascii="Times New Roman" w:hAnsi="Times New Roman"/>
          <w:sz w:val="24"/>
          <w:szCs w:val="24"/>
        </w:rPr>
        <w:t xml:space="preserve">, on behalf of </w:t>
      </w:r>
      <w:r w:rsidR="00825E69">
        <w:rPr>
          <w:rFonts w:ascii="Times New Roman" w:hAnsi="Times New Roman"/>
          <w:sz w:val="24"/>
          <w:szCs w:val="24"/>
        </w:rPr>
        <w:t>Franklin Apprenticeships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3341F">
        <w:rPr>
          <w:rFonts w:ascii="Times New Roman" w:hAnsi="Times New Roman"/>
          <w:sz w:val="24"/>
          <w:szCs w:val="24"/>
        </w:rPr>
        <w:t>Joseph Taylor, Program Analyst, National Office</w:t>
      </w:r>
      <w:r w:rsidR="005963E9">
        <w:rPr>
          <w:rFonts w:ascii="Times New Roman" w:hAnsi="Times New Roman"/>
          <w:sz w:val="24"/>
          <w:szCs w:val="24"/>
        </w:rPr>
        <w:t>, Office of Apprenticeship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7039DE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Administrator on </w:t>
      </w:r>
      <w:r w:rsidR="007039DE">
        <w:rPr>
          <w:rFonts w:ascii="Times New Roman" w:hAnsi="Times New Roman"/>
          <w:sz w:val="24"/>
          <w:szCs w:val="24"/>
        </w:rPr>
        <w:t>April</w:t>
      </w:r>
      <w:r w:rsidR="00E9588F">
        <w:rPr>
          <w:rFonts w:ascii="Times New Roman" w:hAnsi="Times New Roman"/>
          <w:sz w:val="24"/>
          <w:szCs w:val="24"/>
        </w:rPr>
        <w:t xml:space="preserve"> </w:t>
      </w:r>
      <w:r w:rsidR="00BA6AB8">
        <w:rPr>
          <w:rFonts w:ascii="Times New Roman" w:hAnsi="Times New Roman"/>
          <w:sz w:val="24"/>
          <w:szCs w:val="24"/>
        </w:rPr>
        <w:t>10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EC5618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27BD73D9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1213EA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1292C7CF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40814D6" w14:textId="77777777" w:rsidR="003334E9" w:rsidRDefault="00A959AC" w:rsidP="003E525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651417E7" w14:textId="77777777" w:rsidR="00335EBA" w:rsidRDefault="00335EBA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E5E1AB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0F3469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5A9170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8A41BD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08D784" w14:textId="77777777" w:rsidR="004442BC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408CFC" w14:textId="77777777" w:rsidR="004442BC" w:rsidRPr="006A4564" w:rsidRDefault="004442BC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6D9BED" w14:textId="77777777" w:rsidR="003334E9" w:rsidRPr="003334E9" w:rsidRDefault="006A4564" w:rsidP="00FD04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</w:t>
      </w:r>
      <w:r w:rsidR="005963E9">
        <w:rPr>
          <w:rFonts w:ascii="Times New Roman" w:hAnsi="Times New Roman"/>
          <w:sz w:val="24"/>
          <w:szCs w:val="24"/>
        </w:rPr>
        <w:t xml:space="preserve"> Franklin Apprenticeships</w:t>
      </w:r>
      <w:r w:rsidR="004442BC" w:rsidRPr="004442BC">
        <w:rPr>
          <w:rFonts w:ascii="Times New Roman" w:hAnsi="Times New Roman"/>
          <w:sz w:val="24"/>
          <w:szCs w:val="24"/>
        </w:rPr>
        <w:t xml:space="preserve"> for the following occupation</w:t>
      </w:r>
      <w:r w:rsidR="005963E9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will be serviced by </w:t>
      </w:r>
      <w:r w:rsidR="00531F44">
        <w:rPr>
          <w:rFonts w:ascii="Times New Roman" w:hAnsi="Times New Roman"/>
          <w:sz w:val="24"/>
          <w:szCs w:val="24"/>
        </w:rPr>
        <w:t>Region II,</w:t>
      </w:r>
      <w:r w:rsidR="00233E0F" w:rsidRPr="00233E0F">
        <w:rPr>
          <w:rFonts w:ascii="Times New Roman" w:hAnsi="Times New Roman"/>
          <w:sz w:val="24"/>
          <w:szCs w:val="24"/>
        </w:rPr>
        <w:t xml:space="preserve"> Office</w:t>
      </w:r>
      <w:r w:rsidR="00531F44">
        <w:rPr>
          <w:rFonts w:ascii="Times New Roman" w:hAnsi="Times New Roman"/>
          <w:sz w:val="24"/>
          <w:szCs w:val="24"/>
        </w:rPr>
        <w:t xml:space="preserve"> of Apprenticeship</w:t>
      </w:r>
      <w:r w:rsidR="00D45B75">
        <w:rPr>
          <w:rFonts w:ascii="Times New Roman" w:hAnsi="Times New Roman"/>
          <w:sz w:val="24"/>
          <w:szCs w:val="24"/>
        </w:rPr>
        <w:t>.</w:t>
      </w:r>
    </w:p>
    <w:p w14:paraId="0B03C105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A10A234" w14:textId="77777777" w:rsidR="00CC1B89" w:rsidRDefault="00C50973" w:rsidP="00382B1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Storage Administrator</w:t>
      </w:r>
    </w:p>
    <w:p w14:paraId="5B2B6002" w14:textId="77777777" w:rsidR="00595DF1" w:rsidRPr="00382B12" w:rsidRDefault="00595DF1" w:rsidP="00382B12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(Existing Title: </w:t>
      </w:r>
      <w:r w:rsidR="00C50973">
        <w:rPr>
          <w:rFonts w:ascii="Times New Roman" w:hAnsi="Times New Roman"/>
          <w:sz w:val="24"/>
          <w:szCs w:val="24"/>
        </w:rPr>
        <w:t>IT Systems Administrator)</w:t>
      </w:r>
    </w:p>
    <w:p w14:paraId="2A0F12A1" w14:textId="77777777" w:rsidR="00CC1B89" w:rsidRDefault="00CC1B89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 xml:space="preserve">O*NET-SOC CODE:  </w:t>
      </w:r>
      <w:r w:rsidR="0032178A">
        <w:rPr>
          <w:rFonts w:ascii="Times New Roman" w:hAnsi="Times New Roman"/>
          <w:sz w:val="24"/>
          <w:szCs w:val="24"/>
        </w:rPr>
        <w:t>1</w:t>
      </w:r>
      <w:r w:rsidR="00C50973">
        <w:rPr>
          <w:rFonts w:ascii="Times New Roman" w:hAnsi="Times New Roman"/>
          <w:sz w:val="24"/>
          <w:szCs w:val="24"/>
        </w:rPr>
        <w:t>5</w:t>
      </w:r>
      <w:r w:rsidR="0032178A">
        <w:rPr>
          <w:rFonts w:ascii="Times New Roman" w:hAnsi="Times New Roman"/>
          <w:sz w:val="24"/>
          <w:szCs w:val="24"/>
        </w:rPr>
        <w:t>-1</w:t>
      </w:r>
      <w:r w:rsidR="00861F58">
        <w:rPr>
          <w:rFonts w:ascii="Times New Roman" w:hAnsi="Times New Roman"/>
          <w:sz w:val="24"/>
          <w:szCs w:val="24"/>
        </w:rPr>
        <w:t>244</w:t>
      </w:r>
      <w:r w:rsidRPr="00CC1B89">
        <w:rPr>
          <w:rFonts w:ascii="Times New Roman" w:hAnsi="Times New Roman"/>
          <w:sz w:val="24"/>
          <w:szCs w:val="24"/>
        </w:rPr>
        <w:t>.00</w:t>
      </w:r>
      <w:r w:rsidRPr="00CC1B89">
        <w:rPr>
          <w:rFonts w:ascii="Times New Roman" w:hAnsi="Times New Roman"/>
          <w:sz w:val="24"/>
          <w:szCs w:val="24"/>
        </w:rPr>
        <w:tab/>
      </w:r>
    </w:p>
    <w:p w14:paraId="1F4A8587" w14:textId="77777777" w:rsidR="00CC1B89" w:rsidRDefault="00CC1B89" w:rsidP="00CC1B89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CC1B89">
        <w:rPr>
          <w:rFonts w:ascii="Times New Roman" w:hAnsi="Times New Roman"/>
          <w:sz w:val="24"/>
          <w:szCs w:val="24"/>
        </w:rPr>
        <w:t xml:space="preserve">RAPIDS CODE:  </w:t>
      </w:r>
      <w:r w:rsidR="00861F58">
        <w:rPr>
          <w:rFonts w:ascii="Times New Roman" w:hAnsi="Times New Roman"/>
          <w:sz w:val="24"/>
          <w:szCs w:val="24"/>
        </w:rPr>
        <w:t>3022</w:t>
      </w:r>
      <w:r w:rsidRPr="00CC1B89">
        <w:rPr>
          <w:rFonts w:ascii="Times New Roman" w:hAnsi="Times New Roman"/>
          <w:sz w:val="24"/>
          <w:szCs w:val="24"/>
        </w:rPr>
        <w:t>CB</w:t>
      </w:r>
    </w:p>
    <w:p w14:paraId="08F15A1F" w14:textId="77777777" w:rsidR="000B4BBA" w:rsidRDefault="00DA3E40" w:rsidP="00EC110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DA3E40">
        <w:rPr>
          <w:rFonts w:ascii="Times New Roman" w:hAnsi="Times New Roman"/>
          <w:sz w:val="24"/>
          <w:szCs w:val="24"/>
        </w:rPr>
        <w:t>Training type:  Competency-based</w:t>
      </w:r>
    </w:p>
    <w:p w14:paraId="2E1B1514" w14:textId="77777777" w:rsidR="00595DF1" w:rsidRDefault="00595DF1" w:rsidP="00EC110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004747C" w14:textId="77777777" w:rsidR="00595DF1" w:rsidRPr="00B923D8" w:rsidRDefault="00322EBF" w:rsidP="00B923D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</w:t>
      </w:r>
      <w:r w:rsidR="00B923D8">
        <w:rPr>
          <w:rFonts w:ascii="Times New Roman" w:hAnsi="Times New Roman"/>
          <w:sz w:val="24"/>
          <w:szCs w:val="24"/>
        </w:rPr>
        <w:t>Developer</w:t>
      </w:r>
    </w:p>
    <w:p w14:paraId="25F5992F" w14:textId="77777777" w:rsidR="00595DF1" w:rsidRPr="00595DF1" w:rsidRDefault="00595DF1" w:rsidP="00595DF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95DF1">
        <w:rPr>
          <w:rFonts w:ascii="Times New Roman" w:hAnsi="Times New Roman"/>
          <w:sz w:val="24"/>
          <w:szCs w:val="24"/>
        </w:rPr>
        <w:t>O*NET-SOC CODE:  1</w:t>
      </w:r>
      <w:r w:rsidR="00B923D8">
        <w:rPr>
          <w:rFonts w:ascii="Times New Roman" w:hAnsi="Times New Roman"/>
          <w:sz w:val="24"/>
          <w:szCs w:val="24"/>
        </w:rPr>
        <w:t>5</w:t>
      </w:r>
      <w:r w:rsidRPr="00595DF1">
        <w:rPr>
          <w:rFonts w:ascii="Times New Roman" w:hAnsi="Times New Roman"/>
          <w:sz w:val="24"/>
          <w:szCs w:val="24"/>
        </w:rPr>
        <w:t>-1</w:t>
      </w:r>
      <w:r w:rsidR="0001148E">
        <w:rPr>
          <w:rFonts w:ascii="Times New Roman" w:hAnsi="Times New Roman"/>
          <w:sz w:val="24"/>
          <w:szCs w:val="24"/>
        </w:rPr>
        <w:t>252</w:t>
      </w:r>
      <w:r w:rsidRPr="00595DF1">
        <w:rPr>
          <w:rFonts w:ascii="Times New Roman" w:hAnsi="Times New Roman"/>
          <w:sz w:val="24"/>
          <w:szCs w:val="24"/>
        </w:rPr>
        <w:t>.00</w:t>
      </w:r>
      <w:r w:rsidRPr="00595DF1">
        <w:rPr>
          <w:rFonts w:ascii="Times New Roman" w:hAnsi="Times New Roman"/>
          <w:sz w:val="24"/>
          <w:szCs w:val="24"/>
        </w:rPr>
        <w:tab/>
      </w:r>
    </w:p>
    <w:p w14:paraId="5A025546" w14:textId="77777777" w:rsidR="00595DF1" w:rsidRPr="00595DF1" w:rsidRDefault="00595DF1" w:rsidP="00595DF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95DF1">
        <w:rPr>
          <w:rFonts w:ascii="Times New Roman" w:hAnsi="Times New Roman"/>
          <w:sz w:val="24"/>
          <w:szCs w:val="24"/>
        </w:rPr>
        <w:t xml:space="preserve">RAPIDS CODE:  </w:t>
      </w:r>
      <w:r w:rsidR="0001148E">
        <w:rPr>
          <w:rFonts w:ascii="Times New Roman" w:hAnsi="Times New Roman"/>
          <w:sz w:val="24"/>
          <w:szCs w:val="24"/>
        </w:rPr>
        <w:t>1129</w:t>
      </w:r>
      <w:r w:rsidRPr="00595DF1">
        <w:rPr>
          <w:rFonts w:ascii="Times New Roman" w:hAnsi="Times New Roman"/>
          <w:sz w:val="24"/>
          <w:szCs w:val="24"/>
        </w:rPr>
        <w:t>CB</w:t>
      </w:r>
    </w:p>
    <w:p w14:paraId="268E36EC" w14:textId="77777777" w:rsidR="00595DF1" w:rsidRDefault="00595DF1" w:rsidP="00595DF1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95DF1">
        <w:rPr>
          <w:rFonts w:ascii="Times New Roman" w:hAnsi="Times New Roman"/>
          <w:sz w:val="24"/>
          <w:szCs w:val="24"/>
        </w:rPr>
        <w:t>Training type:  Competency-based</w:t>
      </w:r>
    </w:p>
    <w:p w14:paraId="38DDC311" w14:textId="77777777" w:rsidR="00595DF1" w:rsidRDefault="00595DF1" w:rsidP="00595DF1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E913A05" w14:textId="77777777" w:rsidR="005513C4" w:rsidRPr="005513C4" w:rsidRDefault="005513C4" w:rsidP="005513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13C4">
        <w:rPr>
          <w:rFonts w:ascii="Times New Roman" w:hAnsi="Times New Roman"/>
          <w:sz w:val="24"/>
          <w:szCs w:val="24"/>
        </w:rPr>
        <w:t xml:space="preserve">Mainframe Systems Administrator </w:t>
      </w:r>
    </w:p>
    <w:p w14:paraId="146B994D" w14:textId="77777777" w:rsidR="005513C4" w:rsidRPr="005513C4" w:rsidRDefault="005513C4" w:rsidP="005513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13C4">
        <w:rPr>
          <w:rFonts w:ascii="Times New Roman" w:hAnsi="Times New Roman"/>
          <w:sz w:val="24"/>
          <w:szCs w:val="24"/>
        </w:rPr>
        <w:t>(Existing Title: System Administrator)</w:t>
      </w:r>
    </w:p>
    <w:p w14:paraId="7EE4DD62" w14:textId="77777777" w:rsidR="005513C4" w:rsidRPr="005513C4" w:rsidRDefault="005513C4" w:rsidP="005513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13C4">
        <w:rPr>
          <w:rFonts w:ascii="Times New Roman" w:hAnsi="Times New Roman"/>
          <w:sz w:val="24"/>
          <w:szCs w:val="24"/>
        </w:rPr>
        <w:t>O*NET-SOC CODE:  15-1244.00</w:t>
      </w:r>
      <w:r w:rsidRPr="005513C4">
        <w:rPr>
          <w:rFonts w:ascii="Times New Roman" w:hAnsi="Times New Roman"/>
          <w:sz w:val="24"/>
          <w:szCs w:val="24"/>
        </w:rPr>
        <w:tab/>
      </w:r>
    </w:p>
    <w:p w14:paraId="2D0E0492" w14:textId="77777777" w:rsidR="005513C4" w:rsidRPr="005513C4" w:rsidRDefault="005513C4" w:rsidP="005513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13C4">
        <w:rPr>
          <w:rFonts w:ascii="Times New Roman" w:hAnsi="Times New Roman"/>
          <w:sz w:val="24"/>
          <w:szCs w:val="24"/>
        </w:rPr>
        <w:t>RAPIDS CODE:  1132CB</w:t>
      </w:r>
    </w:p>
    <w:p w14:paraId="0DD21435" w14:textId="77777777" w:rsidR="005513C4" w:rsidRDefault="005513C4" w:rsidP="005513C4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5513C4">
        <w:rPr>
          <w:rFonts w:ascii="Times New Roman" w:hAnsi="Times New Roman"/>
          <w:sz w:val="24"/>
          <w:szCs w:val="24"/>
        </w:rPr>
        <w:t>Training type:  Competency-based</w:t>
      </w:r>
    </w:p>
    <w:p w14:paraId="4F5DED73" w14:textId="77777777" w:rsidR="005513C4" w:rsidRDefault="005513C4" w:rsidP="008D21C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16B3775" w14:textId="77777777" w:rsidR="008D21CB" w:rsidRPr="008D21CB" w:rsidRDefault="00756B63" w:rsidP="008D21C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Mainframe Sys</w:t>
      </w:r>
      <w:r w:rsidR="00BA2556">
        <w:rPr>
          <w:rFonts w:ascii="Times New Roman" w:hAnsi="Times New Roman"/>
          <w:sz w:val="24"/>
          <w:szCs w:val="24"/>
        </w:rPr>
        <w:t>tems Administrator 2</w:t>
      </w:r>
    </w:p>
    <w:p w14:paraId="693B65CF" w14:textId="77777777" w:rsidR="008D21CB" w:rsidRPr="008D21CB" w:rsidRDefault="008D21CB" w:rsidP="008D21C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21CB">
        <w:rPr>
          <w:rFonts w:ascii="Times New Roman" w:hAnsi="Times New Roman"/>
          <w:sz w:val="24"/>
          <w:szCs w:val="24"/>
        </w:rPr>
        <w:t xml:space="preserve">(Existing Title: </w:t>
      </w:r>
      <w:r w:rsidR="00BA2556">
        <w:rPr>
          <w:rFonts w:ascii="Times New Roman" w:hAnsi="Times New Roman"/>
          <w:sz w:val="24"/>
          <w:szCs w:val="24"/>
        </w:rPr>
        <w:t>System Administrator)</w:t>
      </w:r>
    </w:p>
    <w:p w14:paraId="26BD9C07" w14:textId="77777777" w:rsidR="008D21CB" w:rsidRPr="008D21CB" w:rsidRDefault="008D21CB" w:rsidP="008D21C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21CB">
        <w:rPr>
          <w:rFonts w:ascii="Times New Roman" w:hAnsi="Times New Roman"/>
          <w:sz w:val="24"/>
          <w:szCs w:val="24"/>
        </w:rPr>
        <w:t>O*NET-SOC CODE:  1</w:t>
      </w:r>
      <w:r w:rsidR="00BA2556">
        <w:rPr>
          <w:rFonts w:ascii="Times New Roman" w:hAnsi="Times New Roman"/>
          <w:sz w:val="24"/>
          <w:szCs w:val="24"/>
        </w:rPr>
        <w:t>5</w:t>
      </w:r>
      <w:r w:rsidRPr="008D21CB">
        <w:rPr>
          <w:rFonts w:ascii="Times New Roman" w:hAnsi="Times New Roman"/>
          <w:sz w:val="24"/>
          <w:szCs w:val="24"/>
        </w:rPr>
        <w:t>-1</w:t>
      </w:r>
      <w:r w:rsidR="00BA2556">
        <w:rPr>
          <w:rFonts w:ascii="Times New Roman" w:hAnsi="Times New Roman"/>
          <w:sz w:val="24"/>
          <w:szCs w:val="24"/>
        </w:rPr>
        <w:t>244</w:t>
      </w:r>
      <w:r w:rsidRPr="008D21CB">
        <w:rPr>
          <w:rFonts w:ascii="Times New Roman" w:hAnsi="Times New Roman"/>
          <w:sz w:val="24"/>
          <w:szCs w:val="24"/>
        </w:rPr>
        <w:t>.00</w:t>
      </w:r>
      <w:r w:rsidRPr="008D21CB">
        <w:rPr>
          <w:rFonts w:ascii="Times New Roman" w:hAnsi="Times New Roman"/>
          <w:sz w:val="24"/>
          <w:szCs w:val="24"/>
        </w:rPr>
        <w:tab/>
      </w:r>
    </w:p>
    <w:p w14:paraId="53178C9D" w14:textId="77777777" w:rsidR="008D21CB" w:rsidRPr="008D21CB" w:rsidRDefault="008D21CB" w:rsidP="008D21C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21CB">
        <w:rPr>
          <w:rFonts w:ascii="Times New Roman" w:hAnsi="Times New Roman"/>
          <w:sz w:val="24"/>
          <w:szCs w:val="24"/>
        </w:rPr>
        <w:t xml:space="preserve">RAPIDS CODE:  </w:t>
      </w:r>
      <w:r w:rsidR="007E2E93">
        <w:rPr>
          <w:rFonts w:ascii="Times New Roman" w:hAnsi="Times New Roman"/>
          <w:sz w:val="24"/>
          <w:szCs w:val="24"/>
        </w:rPr>
        <w:t>1132</w:t>
      </w:r>
      <w:r w:rsidRPr="008D21CB">
        <w:rPr>
          <w:rFonts w:ascii="Times New Roman" w:hAnsi="Times New Roman"/>
          <w:sz w:val="24"/>
          <w:szCs w:val="24"/>
        </w:rPr>
        <w:t>CB</w:t>
      </w:r>
    </w:p>
    <w:p w14:paraId="497A353B" w14:textId="77777777" w:rsidR="00595DF1" w:rsidRDefault="008D21CB" w:rsidP="008D21C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8D21CB">
        <w:rPr>
          <w:rFonts w:ascii="Times New Roman" w:hAnsi="Times New Roman"/>
          <w:sz w:val="24"/>
          <w:szCs w:val="24"/>
        </w:rPr>
        <w:t>Training type:  Competency-based</w:t>
      </w:r>
    </w:p>
    <w:p w14:paraId="7058FC3C" w14:textId="77777777" w:rsidR="00492133" w:rsidRPr="00B15A24" w:rsidRDefault="00492133" w:rsidP="00492133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0D187E7" w14:textId="77777777" w:rsidR="00596B7C" w:rsidRPr="004442BC" w:rsidRDefault="00335EBA" w:rsidP="00FD04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910701" w:rsidRPr="00910701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B00875" w:rsidRPr="00B00875">
        <w:rPr>
          <w:rFonts w:ascii="Times New Roman" w:hAnsi="Times New Roman"/>
          <w:sz w:val="24"/>
          <w:szCs w:val="24"/>
        </w:rPr>
        <w:t>John B. McDowell IV, Apprenticeship &amp; Training Representative, Region II, Office of Apprenticeship, at (215) 861-4831 or mcdowell.john@dol.gov.</w:t>
      </w:r>
    </w:p>
    <w:p w14:paraId="2157775F" w14:textId="77777777" w:rsidR="00A27FF4" w:rsidRPr="00A27FF4" w:rsidRDefault="00A27FF4" w:rsidP="00A27FF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38B31CF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91901" w14:textId="77777777" w:rsidR="005357F5" w:rsidRDefault="005357F5" w:rsidP="0093711C">
      <w:pPr>
        <w:spacing w:after="0" w:line="240" w:lineRule="auto"/>
      </w:pPr>
      <w:r>
        <w:separator/>
      </w:r>
    </w:p>
  </w:endnote>
  <w:endnote w:type="continuationSeparator" w:id="0">
    <w:p w14:paraId="02D0F538" w14:textId="77777777" w:rsidR="005357F5" w:rsidRDefault="005357F5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5210F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4C120FFE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7F029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35E52A1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38C7BFD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F7D654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0BA92" w14:textId="77777777" w:rsidR="005357F5" w:rsidRDefault="005357F5" w:rsidP="0093711C">
      <w:pPr>
        <w:spacing w:after="0" w:line="240" w:lineRule="auto"/>
      </w:pPr>
      <w:r>
        <w:separator/>
      </w:r>
    </w:p>
  </w:footnote>
  <w:footnote w:type="continuationSeparator" w:id="0">
    <w:p w14:paraId="248AC0D4" w14:textId="77777777" w:rsidR="005357F5" w:rsidRDefault="005357F5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919415">
    <w:abstractNumId w:val="0"/>
  </w:num>
  <w:num w:numId="2" w16cid:durableId="710763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1148E"/>
    <w:rsid w:val="000319DB"/>
    <w:rsid w:val="000331F8"/>
    <w:rsid w:val="0003341F"/>
    <w:rsid w:val="00037A05"/>
    <w:rsid w:val="000444FE"/>
    <w:rsid w:val="000549AE"/>
    <w:rsid w:val="00097002"/>
    <w:rsid w:val="000B4BBA"/>
    <w:rsid w:val="000C7426"/>
    <w:rsid w:val="000D039C"/>
    <w:rsid w:val="000F2E93"/>
    <w:rsid w:val="00147B0E"/>
    <w:rsid w:val="001742A7"/>
    <w:rsid w:val="001B4762"/>
    <w:rsid w:val="001C26DD"/>
    <w:rsid w:val="001E0511"/>
    <w:rsid w:val="001E0AA9"/>
    <w:rsid w:val="00233E0F"/>
    <w:rsid w:val="00237057"/>
    <w:rsid w:val="002B3124"/>
    <w:rsid w:val="002C3413"/>
    <w:rsid w:val="002F5856"/>
    <w:rsid w:val="0031379C"/>
    <w:rsid w:val="0032178A"/>
    <w:rsid w:val="00322EBF"/>
    <w:rsid w:val="003270C4"/>
    <w:rsid w:val="003334E9"/>
    <w:rsid w:val="00335EBA"/>
    <w:rsid w:val="00344FDB"/>
    <w:rsid w:val="00360C43"/>
    <w:rsid w:val="00365D8B"/>
    <w:rsid w:val="00372CFB"/>
    <w:rsid w:val="00382B12"/>
    <w:rsid w:val="003E5251"/>
    <w:rsid w:val="003F06FA"/>
    <w:rsid w:val="003F2512"/>
    <w:rsid w:val="00425858"/>
    <w:rsid w:val="00441CC8"/>
    <w:rsid w:val="004442BC"/>
    <w:rsid w:val="00465B65"/>
    <w:rsid w:val="00486D33"/>
    <w:rsid w:val="00492133"/>
    <w:rsid w:val="004D4423"/>
    <w:rsid w:val="004D4BF6"/>
    <w:rsid w:val="00531F44"/>
    <w:rsid w:val="005357F5"/>
    <w:rsid w:val="0055015A"/>
    <w:rsid w:val="005513C4"/>
    <w:rsid w:val="0055292B"/>
    <w:rsid w:val="00582C6F"/>
    <w:rsid w:val="005902A0"/>
    <w:rsid w:val="00595DF1"/>
    <w:rsid w:val="005963E9"/>
    <w:rsid w:val="00596B7C"/>
    <w:rsid w:val="005D09CD"/>
    <w:rsid w:val="005D23A9"/>
    <w:rsid w:val="00630741"/>
    <w:rsid w:val="006567CF"/>
    <w:rsid w:val="006A4564"/>
    <w:rsid w:val="006B174F"/>
    <w:rsid w:val="006D037B"/>
    <w:rsid w:val="006E1500"/>
    <w:rsid w:val="006F7BDC"/>
    <w:rsid w:val="00700CC6"/>
    <w:rsid w:val="007039DE"/>
    <w:rsid w:val="00715861"/>
    <w:rsid w:val="00744EB4"/>
    <w:rsid w:val="007559E8"/>
    <w:rsid w:val="00756B63"/>
    <w:rsid w:val="0076184D"/>
    <w:rsid w:val="007922F4"/>
    <w:rsid w:val="00792925"/>
    <w:rsid w:val="007C5B56"/>
    <w:rsid w:val="007E2E93"/>
    <w:rsid w:val="008143C9"/>
    <w:rsid w:val="00825E69"/>
    <w:rsid w:val="00835643"/>
    <w:rsid w:val="00841002"/>
    <w:rsid w:val="00861F58"/>
    <w:rsid w:val="00871101"/>
    <w:rsid w:val="00882D07"/>
    <w:rsid w:val="0089212E"/>
    <w:rsid w:val="0089377F"/>
    <w:rsid w:val="0089516B"/>
    <w:rsid w:val="00897D09"/>
    <w:rsid w:val="008A5E6B"/>
    <w:rsid w:val="008D21CB"/>
    <w:rsid w:val="008D2F41"/>
    <w:rsid w:val="008D6939"/>
    <w:rsid w:val="008E11DE"/>
    <w:rsid w:val="008F6C9F"/>
    <w:rsid w:val="00910701"/>
    <w:rsid w:val="009300E5"/>
    <w:rsid w:val="0093711C"/>
    <w:rsid w:val="00937908"/>
    <w:rsid w:val="009719B6"/>
    <w:rsid w:val="009B4133"/>
    <w:rsid w:val="009C566A"/>
    <w:rsid w:val="009D36A4"/>
    <w:rsid w:val="009E1F17"/>
    <w:rsid w:val="00A27FF4"/>
    <w:rsid w:val="00A31726"/>
    <w:rsid w:val="00A52652"/>
    <w:rsid w:val="00A56081"/>
    <w:rsid w:val="00A826BB"/>
    <w:rsid w:val="00A94B56"/>
    <w:rsid w:val="00A959AC"/>
    <w:rsid w:val="00AC236A"/>
    <w:rsid w:val="00AE0E28"/>
    <w:rsid w:val="00B00875"/>
    <w:rsid w:val="00B15A24"/>
    <w:rsid w:val="00B25EAA"/>
    <w:rsid w:val="00B923D8"/>
    <w:rsid w:val="00BA2556"/>
    <w:rsid w:val="00BA6AB8"/>
    <w:rsid w:val="00BB689F"/>
    <w:rsid w:val="00BD629F"/>
    <w:rsid w:val="00C004CC"/>
    <w:rsid w:val="00C0721A"/>
    <w:rsid w:val="00C24EA9"/>
    <w:rsid w:val="00C34DE6"/>
    <w:rsid w:val="00C41DF5"/>
    <w:rsid w:val="00C50973"/>
    <w:rsid w:val="00C52C1E"/>
    <w:rsid w:val="00C63834"/>
    <w:rsid w:val="00C84E32"/>
    <w:rsid w:val="00CC1B89"/>
    <w:rsid w:val="00CD3987"/>
    <w:rsid w:val="00D15A16"/>
    <w:rsid w:val="00D23BCF"/>
    <w:rsid w:val="00D416A0"/>
    <w:rsid w:val="00D45B75"/>
    <w:rsid w:val="00D624D6"/>
    <w:rsid w:val="00D81323"/>
    <w:rsid w:val="00D87992"/>
    <w:rsid w:val="00DA3E40"/>
    <w:rsid w:val="00DE40C0"/>
    <w:rsid w:val="00E65E2C"/>
    <w:rsid w:val="00E848AA"/>
    <w:rsid w:val="00E9588F"/>
    <w:rsid w:val="00EA6829"/>
    <w:rsid w:val="00EC110B"/>
    <w:rsid w:val="00EC5618"/>
    <w:rsid w:val="00EF2B56"/>
    <w:rsid w:val="00EF76C5"/>
    <w:rsid w:val="00F06BED"/>
    <w:rsid w:val="00F33514"/>
    <w:rsid w:val="00F470BA"/>
    <w:rsid w:val="00F57FF1"/>
    <w:rsid w:val="00F74085"/>
    <w:rsid w:val="00F841A0"/>
    <w:rsid w:val="00F87874"/>
    <w:rsid w:val="00F92253"/>
    <w:rsid w:val="00FD0449"/>
    <w:rsid w:val="00FF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5AEE6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2025-04-08T14:40:00Z</cp:lastPrinted>
  <dcterms:created xsi:type="dcterms:W3CDTF">2025-04-10T15:16:00Z</dcterms:created>
  <dcterms:modified xsi:type="dcterms:W3CDTF">2025-04-10T15:16:00Z</dcterms:modified>
</cp:coreProperties>
</file>