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781AE5D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782E000" w14:textId="77777777" w:rsidR="00596B7C" w:rsidRPr="00596B7C" w:rsidRDefault="00596B7C" w:rsidP="000815B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12D8229D" w14:textId="77777777" w:rsidR="00596B7C" w:rsidRPr="00596B7C" w:rsidRDefault="00596B7C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8B4A6DF" w14:textId="77777777" w:rsidR="00596B7C" w:rsidRDefault="003334E9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5727794" w14:textId="77777777" w:rsidR="003334E9" w:rsidRPr="00596B7C" w:rsidRDefault="003334E9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36235F1" w14:textId="77777777" w:rsidR="00596B7C" w:rsidRPr="00596B7C" w:rsidRDefault="00596B7C" w:rsidP="000815B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49BC3BD6" w14:textId="77777777" w:rsidR="00596B7C" w:rsidRPr="00596B7C" w:rsidRDefault="00596B7C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5550600D" w14:textId="54242F75" w:rsidR="00596B7C" w:rsidRPr="00596B7C" w:rsidRDefault="00A959AC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815BA">
              <w:rPr>
                <w:rFonts w:ascii="Times New Roman" w:eastAsia="Times New Roman" w:hAnsi="Times New Roman"/>
              </w:rPr>
              <w:t>50</w:t>
            </w:r>
          </w:p>
        </w:tc>
      </w:tr>
      <w:tr w:rsidR="00596B7C" w:rsidRPr="0031379C" w14:paraId="2E98BC13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50ADEE2" w14:textId="77777777" w:rsidR="00596B7C" w:rsidRPr="00596B7C" w:rsidRDefault="00596B7C" w:rsidP="000815B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D154750" w14:textId="77777777" w:rsidR="00596B7C" w:rsidRPr="00596B7C" w:rsidRDefault="00596B7C" w:rsidP="000815BA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45D9F48" w14:textId="77777777" w:rsidR="00596B7C" w:rsidRPr="00596B7C" w:rsidRDefault="00596B7C" w:rsidP="000815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6B4511D" w14:textId="4F276DED" w:rsidR="00596B7C" w:rsidRPr="00596B7C" w:rsidRDefault="00F207C2" w:rsidP="000815BA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March</w:t>
            </w:r>
            <w:r w:rsidR="00DA1C5B">
              <w:rPr>
                <w:rFonts w:ascii="Times New Roman" w:eastAsia="Times New Roman" w:hAnsi="Times New Roman"/>
              </w:rPr>
              <w:t xml:space="preserve"> </w:t>
            </w:r>
            <w:r w:rsidR="000815BA">
              <w:rPr>
                <w:rFonts w:ascii="Times New Roman" w:eastAsia="Times New Roman" w:hAnsi="Times New Roman"/>
              </w:rPr>
              <w:t>24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1743C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3473E604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D4BFB5F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46F75622" w14:textId="77777777"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19B0426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19F01A0D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2B2413C7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1795D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3334E9" w:rsidRPr="00700DCE">
        <w:rPr>
          <w:rFonts w:ascii="Times New Roman" w:hAnsi="Times New Roman"/>
          <w:bCs/>
          <w:sz w:val="24"/>
          <w:szCs w:val="24"/>
        </w:rPr>
        <w:t>JOHN V. LADD /s/</w:t>
      </w:r>
    </w:p>
    <w:p w14:paraId="7DDBCC5D" w14:textId="77777777"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743C10A1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56F2A4" w14:textId="77777777" w:rsidR="005B4124" w:rsidRPr="005B4124" w:rsidRDefault="003270C4" w:rsidP="007830B5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0D3120" w:rsidRPr="000D3120">
        <w:rPr>
          <w:rFonts w:ascii="Times New Roman" w:hAnsi="Times New Roman"/>
          <w:bCs/>
          <w:sz w:val="24"/>
          <w:szCs w:val="24"/>
        </w:rPr>
        <w:t xml:space="preserve">Revision to National Program Standards of Apprenticeship name change for </w:t>
      </w:r>
      <w:r w:rsidR="00E71D2D" w:rsidRPr="00E71D2D">
        <w:rPr>
          <w:rFonts w:ascii="Times New Roman" w:hAnsi="Times New Roman"/>
          <w:bCs/>
          <w:sz w:val="24"/>
          <w:szCs w:val="24"/>
        </w:rPr>
        <w:t xml:space="preserve">Intuitive Safety Solutions </w:t>
      </w:r>
      <w:r w:rsidR="000D3120" w:rsidRPr="000D3120">
        <w:rPr>
          <w:rFonts w:ascii="Times New Roman" w:hAnsi="Times New Roman"/>
          <w:bCs/>
          <w:sz w:val="24"/>
          <w:szCs w:val="24"/>
        </w:rPr>
        <w:t xml:space="preserve">to </w:t>
      </w:r>
      <w:r w:rsidR="00A17F51" w:rsidRPr="00A17F51">
        <w:rPr>
          <w:rFonts w:ascii="Times New Roman" w:hAnsi="Times New Roman"/>
          <w:bCs/>
          <w:sz w:val="24"/>
          <w:szCs w:val="24"/>
        </w:rPr>
        <w:t>Certified Safety Specialist Apprenticeship Program</w:t>
      </w:r>
    </w:p>
    <w:p w14:paraId="05A744B0" w14:textId="77777777" w:rsidR="003270C4" w:rsidRPr="00700DCE" w:rsidRDefault="003270C4" w:rsidP="0078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2D5DF" w14:textId="77777777"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E709FC" w:rsidRPr="00E709FC">
        <w:rPr>
          <w:rFonts w:ascii="Times New Roman" w:hAnsi="Times New Roman"/>
          <w:sz w:val="24"/>
          <w:szCs w:val="24"/>
        </w:rPr>
        <w:t>the National Intuitive Safety Solutions name change to Certified Safety Specialist Apprenticeship Program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14:paraId="70D3C638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07683614" w14:textId="77777777" w:rsidR="003334E9" w:rsidRPr="00700DCE" w:rsidRDefault="003270C4" w:rsidP="007830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FE7D4F" w:rsidRPr="00FE7D4F">
        <w:rPr>
          <w:rFonts w:ascii="Times New Roman" w:hAnsi="Times New Roman"/>
          <w:sz w:val="24"/>
          <w:szCs w:val="24"/>
        </w:rPr>
        <w:t xml:space="preserve">The Region </w:t>
      </w:r>
      <w:r w:rsidR="00FE7D4F">
        <w:rPr>
          <w:rFonts w:ascii="Times New Roman" w:hAnsi="Times New Roman"/>
          <w:sz w:val="24"/>
          <w:szCs w:val="24"/>
        </w:rPr>
        <w:t>VI</w:t>
      </w:r>
      <w:r w:rsidR="00FE7D4F" w:rsidRPr="00FE7D4F">
        <w:rPr>
          <w:rFonts w:ascii="Times New Roman" w:hAnsi="Times New Roman"/>
          <w:sz w:val="24"/>
          <w:szCs w:val="24"/>
        </w:rPr>
        <w:t xml:space="preserve">, Office 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14:paraId="43EF47C0" w14:textId="77777777" w:rsidR="00335EBA" w:rsidRPr="00700DCE" w:rsidRDefault="00335EBA" w:rsidP="00121E5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4DA06A37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E17952D" w14:textId="77777777" w:rsidR="00D54A77" w:rsidRDefault="00335EBA" w:rsidP="00DD3DA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bookmarkStart w:id="0" w:name="_Hlk188864713"/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09C2A6FC" w14:textId="77777777" w:rsidR="00335EBA" w:rsidRPr="009D721A" w:rsidRDefault="000447CE" w:rsidP="00DD3DA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CE">
        <w:rPr>
          <w:rFonts w:ascii="Times New Roman" w:hAnsi="Times New Roman"/>
          <w:sz w:val="24"/>
          <w:szCs w:val="24"/>
        </w:rPr>
        <w:t>Brent Knight, Executive Director</w:t>
      </w:r>
      <w:r w:rsidR="00D41F84" w:rsidRPr="00D41F84">
        <w:rPr>
          <w:rFonts w:ascii="Times New Roman" w:hAnsi="Times New Roman"/>
          <w:sz w:val="24"/>
          <w:szCs w:val="24"/>
        </w:rPr>
        <w:t xml:space="preserve"> on the behalf of </w:t>
      </w:r>
      <w:r w:rsidR="005E2C88" w:rsidRPr="005E2C88">
        <w:rPr>
          <w:rFonts w:ascii="Times New Roman" w:hAnsi="Times New Roman"/>
          <w:sz w:val="24"/>
          <w:szCs w:val="24"/>
        </w:rPr>
        <w:t>Certified Safety Specialist Apprenticeship Program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D63C1" w:rsidRPr="009D721A">
        <w:rPr>
          <w:rFonts w:ascii="Times New Roman" w:hAnsi="Times New Roman"/>
          <w:sz w:val="24"/>
          <w:szCs w:val="24"/>
        </w:rPr>
        <w:t xml:space="preserve">approved by the OA Administrator on </w:t>
      </w:r>
      <w:r w:rsidR="00F207C2">
        <w:rPr>
          <w:rFonts w:ascii="Times New Roman" w:hAnsi="Times New Roman"/>
          <w:sz w:val="24"/>
          <w:szCs w:val="24"/>
        </w:rPr>
        <w:t>February</w:t>
      </w:r>
      <w:r w:rsidR="00D1743C">
        <w:rPr>
          <w:rFonts w:ascii="Times New Roman" w:hAnsi="Times New Roman"/>
          <w:sz w:val="24"/>
          <w:szCs w:val="24"/>
        </w:rPr>
        <w:t xml:space="preserve"> </w:t>
      </w:r>
      <w:r w:rsidR="00F207C2">
        <w:rPr>
          <w:rFonts w:ascii="Times New Roman" w:hAnsi="Times New Roman"/>
          <w:sz w:val="24"/>
          <w:szCs w:val="24"/>
        </w:rPr>
        <w:t>21</w:t>
      </w:r>
      <w:r w:rsidR="00D1743C">
        <w:rPr>
          <w:rFonts w:ascii="Times New Roman" w:hAnsi="Times New Roman"/>
          <w:sz w:val="24"/>
          <w:szCs w:val="24"/>
        </w:rPr>
        <w:t>, 2025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14:paraId="0B8CB78A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9E022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68C83843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64236038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3C2F242D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BB866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2E0A07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39AD0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970976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2BCEC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68764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25097A" w14:textId="77777777"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E97ACB" w14:textId="77777777" w:rsidR="003334E9" w:rsidRPr="00700DCE" w:rsidRDefault="00C34D34" w:rsidP="007830B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5E2C88" w:rsidRPr="005E2C88">
        <w:rPr>
          <w:rFonts w:ascii="Times New Roman" w:eastAsia="Times New Roman" w:hAnsi="Times New Roman"/>
          <w:snapToGrid w:val="0"/>
          <w:sz w:val="24"/>
          <w:szCs w:val="24"/>
        </w:rPr>
        <w:t>Certified Safety Specialist Apprenticeship Program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will be serviced by </w:t>
      </w:r>
      <w:r w:rsidR="00CE757E" w:rsidRPr="00CE757E">
        <w:rPr>
          <w:rFonts w:ascii="Times New Roman" w:eastAsia="Times New Roman" w:hAnsi="Times New Roman"/>
          <w:snapToGrid w:val="0"/>
          <w:sz w:val="24"/>
          <w:szCs w:val="24"/>
        </w:rPr>
        <w:t xml:space="preserve">the Region </w:t>
      </w:r>
      <w:r w:rsidR="00CE757E">
        <w:rPr>
          <w:rFonts w:ascii="Times New Roman" w:eastAsia="Times New Roman" w:hAnsi="Times New Roman"/>
          <w:snapToGrid w:val="0"/>
          <w:sz w:val="24"/>
          <w:szCs w:val="24"/>
        </w:rPr>
        <w:t>VI</w:t>
      </w:r>
      <w:r w:rsidR="00CE757E" w:rsidRPr="00CE757E">
        <w:rPr>
          <w:rFonts w:ascii="Times New Roman" w:eastAsia="Times New Roman" w:hAnsi="Times New Roman"/>
          <w:snapToGrid w:val="0"/>
          <w:sz w:val="24"/>
          <w:szCs w:val="24"/>
        </w:rPr>
        <w:t>, Office of Apprenticeship</w:t>
      </w:r>
      <w:r w:rsidR="00DD3DAB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14:paraId="21187FC3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EA104A" w14:textId="77777777" w:rsidR="00596B7C" w:rsidRPr="00700DCE" w:rsidRDefault="00335EBA" w:rsidP="007830B5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bookmarkStart w:id="1" w:name="_Hlk193689607"/>
      <w:r w:rsidR="00D96853" w:rsidRPr="00D96853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bookmarkEnd w:id="1"/>
    <w:p w14:paraId="057FC66C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1EBC10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B69BE" w14:textId="77777777" w:rsidR="00767880" w:rsidRDefault="00767880" w:rsidP="0093711C">
      <w:pPr>
        <w:spacing w:after="0" w:line="240" w:lineRule="auto"/>
      </w:pPr>
      <w:r>
        <w:separator/>
      </w:r>
    </w:p>
  </w:endnote>
  <w:endnote w:type="continuationSeparator" w:id="0">
    <w:p w14:paraId="60E0FB24" w14:textId="77777777" w:rsidR="00767880" w:rsidRDefault="0076788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825AB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1B9C47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0A3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7FE7FA2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175AFE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AE8CCEA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F56A0" w14:textId="77777777" w:rsidR="00767880" w:rsidRDefault="00767880" w:rsidP="0093711C">
      <w:pPr>
        <w:spacing w:after="0" w:line="240" w:lineRule="auto"/>
      </w:pPr>
      <w:r>
        <w:separator/>
      </w:r>
    </w:p>
  </w:footnote>
  <w:footnote w:type="continuationSeparator" w:id="0">
    <w:p w14:paraId="3B43192A" w14:textId="77777777" w:rsidR="00767880" w:rsidRDefault="0076788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34D04"/>
    <w:rsid w:val="000447CE"/>
    <w:rsid w:val="000815BA"/>
    <w:rsid w:val="000902AE"/>
    <w:rsid w:val="000B3B77"/>
    <w:rsid w:val="000D3120"/>
    <w:rsid w:val="000D371C"/>
    <w:rsid w:val="000D4D7B"/>
    <w:rsid w:val="0011419B"/>
    <w:rsid w:val="00121E5F"/>
    <w:rsid w:val="00123424"/>
    <w:rsid w:val="001243F7"/>
    <w:rsid w:val="00147B0E"/>
    <w:rsid w:val="001742A7"/>
    <w:rsid w:val="001762CF"/>
    <w:rsid w:val="001A1705"/>
    <w:rsid w:val="001B74BD"/>
    <w:rsid w:val="001C5A0E"/>
    <w:rsid w:val="001E6A4E"/>
    <w:rsid w:val="00217C44"/>
    <w:rsid w:val="002209D2"/>
    <w:rsid w:val="002402E6"/>
    <w:rsid w:val="002434ED"/>
    <w:rsid w:val="00246ABB"/>
    <w:rsid w:val="00271FA1"/>
    <w:rsid w:val="0031379C"/>
    <w:rsid w:val="0032499E"/>
    <w:rsid w:val="003270C4"/>
    <w:rsid w:val="003300BA"/>
    <w:rsid w:val="003334E9"/>
    <w:rsid w:val="00335EBA"/>
    <w:rsid w:val="00344FDB"/>
    <w:rsid w:val="00351EDD"/>
    <w:rsid w:val="003574E4"/>
    <w:rsid w:val="00357FB0"/>
    <w:rsid w:val="00360C43"/>
    <w:rsid w:val="00365458"/>
    <w:rsid w:val="00367975"/>
    <w:rsid w:val="00425858"/>
    <w:rsid w:val="00443DEE"/>
    <w:rsid w:val="00453941"/>
    <w:rsid w:val="004952AD"/>
    <w:rsid w:val="00496958"/>
    <w:rsid w:val="00496FA9"/>
    <w:rsid w:val="004F2B79"/>
    <w:rsid w:val="00515097"/>
    <w:rsid w:val="005273B8"/>
    <w:rsid w:val="00531AF6"/>
    <w:rsid w:val="0055015A"/>
    <w:rsid w:val="00582C6F"/>
    <w:rsid w:val="00596B7C"/>
    <w:rsid w:val="005A4D7B"/>
    <w:rsid w:val="005B4124"/>
    <w:rsid w:val="005C6D4A"/>
    <w:rsid w:val="005E2C88"/>
    <w:rsid w:val="005F46C4"/>
    <w:rsid w:val="0060678C"/>
    <w:rsid w:val="00626CAE"/>
    <w:rsid w:val="00630741"/>
    <w:rsid w:val="00635537"/>
    <w:rsid w:val="006723E9"/>
    <w:rsid w:val="00697C61"/>
    <w:rsid w:val="006A4564"/>
    <w:rsid w:val="006B5586"/>
    <w:rsid w:val="006D63C1"/>
    <w:rsid w:val="006E09C0"/>
    <w:rsid w:val="00700DCE"/>
    <w:rsid w:val="007324DB"/>
    <w:rsid w:val="007559E8"/>
    <w:rsid w:val="0076184D"/>
    <w:rsid w:val="007643BE"/>
    <w:rsid w:val="00767880"/>
    <w:rsid w:val="007830B5"/>
    <w:rsid w:val="00792925"/>
    <w:rsid w:val="00792F52"/>
    <w:rsid w:val="007A11F1"/>
    <w:rsid w:val="007C5B56"/>
    <w:rsid w:val="007E0B3F"/>
    <w:rsid w:val="008143C9"/>
    <w:rsid w:val="00827B8D"/>
    <w:rsid w:val="00871101"/>
    <w:rsid w:val="0089212E"/>
    <w:rsid w:val="0089377F"/>
    <w:rsid w:val="0089534E"/>
    <w:rsid w:val="008A2903"/>
    <w:rsid w:val="008A5209"/>
    <w:rsid w:val="008D39C2"/>
    <w:rsid w:val="008E11DE"/>
    <w:rsid w:val="008F28AD"/>
    <w:rsid w:val="008F6C9F"/>
    <w:rsid w:val="0093711C"/>
    <w:rsid w:val="00952441"/>
    <w:rsid w:val="00960615"/>
    <w:rsid w:val="009A113A"/>
    <w:rsid w:val="009B5C3B"/>
    <w:rsid w:val="009C0F46"/>
    <w:rsid w:val="009C566A"/>
    <w:rsid w:val="009C5F2E"/>
    <w:rsid w:val="009D721A"/>
    <w:rsid w:val="009E21EE"/>
    <w:rsid w:val="009F2F40"/>
    <w:rsid w:val="009F3659"/>
    <w:rsid w:val="00A15EFC"/>
    <w:rsid w:val="00A17340"/>
    <w:rsid w:val="00A17F51"/>
    <w:rsid w:val="00A22FC1"/>
    <w:rsid w:val="00A27FF4"/>
    <w:rsid w:val="00A31726"/>
    <w:rsid w:val="00A403AA"/>
    <w:rsid w:val="00A8431C"/>
    <w:rsid w:val="00A959AC"/>
    <w:rsid w:val="00A963CB"/>
    <w:rsid w:val="00AC236A"/>
    <w:rsid w:val="00AE1077"/>
    <w:rsid w:val="00AE2469"/>
    <w:rsid w:val="00AE4E1A"/>
    <w:rsid w:val="00B02561"/>
    <w:rsid w:val="00B24B4C"/>
    <w:rsid w:val="00B25EAA"/>
    <w:rsid w:val="00B46257"/>
    <w:rsid w:val="00B53D52"/>
    <w:rsid w:val="00B86961"/>
    <w:rsid w:val="00BA4996"/>
    <w:rsid w:val="00BC0165"/>
    <w:rsid w:val="00BE3D7C"/>
    <w:rsid w:val="00BF1C39"/>
    <w:rsid w:val="00C17922"/>
    <w:rsid w:val="00C34D34"/>
    <w:rsid w:val="00C374CC"/>
    <w:rsid w:val="00C71EEC"/>
    <w:rsid w:val="00CC0AEF"/>
    <w:rsid w:val="00CD3624"/>
    <w:rsid w:val="00CD3987"/>
    <w:rsid w:val="00CE757E"/>
    <w:rsid w:val="00CF0620"/>
    <w:rsid w:val="00D047A3"/>
    <w:rsid w:val="00D1743C"/>
    <w:rsid w:val="00D25488"/>
    <w:rsid w:val="00D41F84"/>
    <w:rsid w:val="00D54A77"/>
    <w:rsid w:val="00D553D0"/>
    <w:rsid w:val="00D96853"/>
    <w:rsid w:val="00DA1C5B"/>
    <w:rsid w:val="00DC14CB"/>
    <w:rsid w:val="00DC371A"/>
    <w:rsid w:val="00DD3DAB"/>
    <w:rsid w:val="00DE1433"/>
    <w:rsid w:val="00DE5562"/>
    <w:rsid w:val="00DF2297"/>
    <w:rsid w:val="00DF662B"/>
    <w:rsid w:val="00E06E82"/>
    <w:rsid w:val="00E13488"/>
    <w:rsid w:val="00E24CD8"/>
    <w:rsid w:val="00E36358"/>
    <w:rsid w:val="00E64DD2"/>
    <w:rsid w:val="00E65E2C"/>
    <w:rsid w:val="00E709FC"/>
    <w:rsid w:val="00E71D2D"/>
    <w:rsid w:val="00EB306D"/>
    <w:rsid w:val="00ED1A87"/>
    <w:rsid w:val="00EE7AE9"/>
    <w:rsid w:val="00EF76C5"/>
    <w:rsid w:val="00F06BED"/>
    <w:rsid w:val="00F0719D"/>
    <w:rsid w:val="00F13D0E"/>
    <w:rsid w:val="00F14E16"/>
    <w:rsid w:val="00F1666E"/>
    <w:rsid w:val="00F207C2"/>
    <w:rsid w:val="00F33514"/>
    <w:rsid w:val="00F54541"/>
    <w:rsid w:val="00F56C3A"/>
    <w:rsid w:val="00FE2A99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37D2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2025-03-24T10:11:00Z</dcterms:created>
  <dcterms:modified xsi:type="dcterms:W3CDTF">2025-03-24T10:28:00Z</dcterms:modified>
</cp:coreProperties>
</file>