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3A5C70F0" w14:textId="77777777" w:rsidTr="0076184D">
        <w:trPr>
          <w:cantSplit/>
        </w:trPr>
        <w:tc>
          <w:tcPr>
            <w:tcW w:w="5490" w:type="dxa"/>
            <w:vMerge w:val="restart"/>
            <w:tcBorders>
              <w:top w:val="single" w:sz="7" w:space="0" w:color="000000"/>
              <w:left w:val="single" w:sz="7" w:space="0" w:color="000000"/>
              <w:right w:val="single" w:sz="6" w:space="0" w:color="FFFFFF"/>
            </w:tcBorders>
          </w:tcPr>
          <w:p w14:paraId="6BEE5B84" w14:textId="77777777" w:rsidR="00596B7C" w:rsidRPr="00596B7C" w:rsidRDefault="00596B7C" w:rsidP="003824F6">
            <w:pPr>
              <w:widowControl w:val="0"/>
              <w:autoSpaceDE w:val="0"/>
              <w:autoSpaceDN w:val="0"/>
              <w:adjustRightInd w:val="0"/>
              <w:spacing w:after="0" w:line="39" w:lineRule="exact"/>
              <w:jc w:val="both"/>
              <w:rPr>
                <w:rFonts w:ascii="Times New Roman" w:eastAsia="Times New Roman" w:hAnsi="Times New Roman"/>
                <w:b/>
                <w:bCs/>
                <w:sz w:val="24"/>
                <w:szCs w:val="24"/>
              </w:rPr>
            </w:pPr>
          </w:p>
          <w:p w14:paraId="3239D85B" w14:textId="77777777" w:rsidR="00596B7C" w:rsidRPr="00596B7C" w:rsidRDefault="00596B7C" w:rsidP="003824F6">
            <w:pPr>
              <w:autoSpaceDE w:val="0"/>
              <w:autoSpaceDN w:val="0"/>
              <w:adjustRightInd w:val="0"/>
              <w:spacing w:after="0" w:line="240" w:lineRule="auto"/>
              <w:jc w:val="both"/>
              <w:rPr>
                <w:rFonts w:ascii="Lucida Console" w:eastAsia="Times New Roman" w:hAnsi="Lucida Console"/>
                <w:b/>
                <w:bCs/>
                <w:sz w:val="24"/>
                <w:szCs w:val="24"/>
              </w:rPr>
            </w:pPr>
          </w:p>
          <w:p w14:paraId="702DE935" w14:textId="77777777" w:rsidR="00596B7C" w:rsidRDefault="003334E9" w:rsidP="003824F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2C588167" w14:textId="77777777" w:rsidR="003334E9" w:rsidRPr="00596B7C" w:rsidRDefault="003334E9" w:rsidP="003824F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A691CAA" w14:textId="77777777" w:rsidR="00596B7C" w:rsidRPr="00596B7C" w:rsidRDefault="00596B7C" w:rsidP="003824F6">
            <w:pPr>
              <w:widowControl w:val="0"/>
              <w:autoSpaceDE w:val="0"/>
              <w:autoSpaceDN w:val="0"/>
              <w:adjustRightInd w:val="0"/>
              <w:spacing w:after="0" w:line="39" w:lineRule="exact"/>
              <w:jc w:val="both"/>
              <w:rPr>
                <w:rFonts w:ascii="Lucida Console" w:eastAsia="Times New Roman" w:hAnsi="Lucida Console"/>
                <w:sz w:val="32"/>
                <w:szCs w:val="32"/>
              </w:rPr>
            </w:pPr>
          </w:p>
          <w:p w14:paraId="0D7D9435" w14:textId="77777777" w:rsidR="00596B7C" w:rsidRPr="00596B7C" w:rsidRDefault="00596B7C" w:rsidP="003824F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25AB5EB1" w14:textId="654303C1" w:rsidR="00596B7C" w:rsidRPr="00596B7C" w:rsidRDefault="00A959AC" w:rsidP="003824F6">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956C8D">
              <w:rPr>
                <w:rFonts w:ascii="Times New Roman" w:eastAsia="Times New Roman" w:hAnsi="Times New Roman"/>
              </w:rPr>
              <w:t>4</w:t>
            </w:r>
            <w:r>
              <w:rPr>
                <w:rFonts w:ascii="Times New Roman" w:eastAsia="Times New Roman" w:hAnsi="Times New Roman"/>
              </w:rPr>
              <w:t>-</w:t>
            </w:r>
            <w:r w:rsidR="002C3B1A">
              <w:rPr>
                <w:rFonts w:ascii="Times New Roman" w:eastAsia="Times New Roman" w:hAnsi="Times New Roman"/>
              </w:rPr>
              <w:t>92</w:t>
            </w:r>
          </w:p>
        </w:tc>
      </w:tr>
      <w:tr w:rsidR="00596B7C" w:rsidRPr="0031379C" w14:paraId="1EF29DD0" w14:textId="77777777" w:rsidTr="0076184D">
        <w:trPr>
          <w:cantSplit/>
        </w:trPr>
        <w:tc>
          <w:tcPr>
            <w:tcW w:w="5490" w:type="dxa"/>
            <w:vMerge/>
            <w:tcBorders>
              <w:left w:val="single" w:sz="7" w:space="0" w:color="000000"/>
              <w:bottom w:val="double" w:sz="7" w:space="0" w:color="000000"/>
              <w:right w:val="single" w:sz="6" w:space="0" w:color="FFFFFF"/>
            </w:tcBorders>
          </w:tcPr>
          <w:p w14:paraId="0765695A" w14:textId="77777777" w:rsidR="00596B7C" w:rsidRPr="00596B7C" w:rsidRDefault="00596B7C" w:rsidP="003824F6">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58876415" w14:textId="77777777" w:rsidR="00596B7C" w:rsidRPr="00596B7C" w:rsidRDefault="00596B7C" w:rsidP="003824F6">
            <w:pPr>
              <w:widowControl w:val="0"/>
              <w:autoSpaceDE w:val="0"/>
              <w:autoSpaceDN w:val="0"/>
              <w:adjustRightInd w:val="0"/>
              <w:spacing w:after="0" w:line="39" w:lineRule="exact"/>
              <w:jc w:val="both"/>
              <w:rPr>
                <w:rFonts w:ascii="Lucida Console" w:eastAsia="Times New Roman" w:hAnsi="Lucida Console"/>
                <w:sz w:val="24"/>
                <w:szCs w:val="24"/>
              </w:rPr>
            </w:pPr>
          </w:p>
          <w:p w14:paraId="5D1750EB" w14:textId="77777777" w:rsidR="00596B7C" w:rsidRPr="00596B7C" w:rsidRDefault="00596B7C" w:rsidP="003824F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628838A9" w14:textId="0121AC11" w:rsidR="00596B7C" w:rsidRPr="00596B7C" w:rsidRDefault="009B1C81" w:rsidP="003824F6">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June</w:t>
            </w:r>
            <w:r w:rsidR="006C21A4">
              <w:rPr>
                <w:rFonts w:ascii="Times New Roman" w:eastAsia="Times New Roman" w:hAnsi="Times New Roman"/>
              </w:rPr>
              <w:t xml:space="preserve"> </w:t>
            </w:r>
            <w:r w:rsidR="00772136">
              <w:rPr>
                <w:rFonts w:ascii="Times New Roman" w:eastAsia="Times New Roman" w:hAnsi="Times New Roman"/>
              </w:rPr>
              <w:t>07</w:t>
            </w:r>
            <w:r w:rsidR="006C21A4">
              <w:rPr>
                <w:rFonts w:ascii="Times New Roman" w:eastAsia="Times New Roman" w:hAnsi="Times New Roman"/>
              </w:rPr>
              <w:t>, 2024</w:t>
            </w:r>
          </w:p>
        </w:tc>
      </w:tr>
    </w:tbl>
    <w:p w14:paraId="5C9CF60C" w14:textId="77777777" w:rsidR="00596B7C" w:rsidRPr="00582C6F" w:rsidRDefault="00596B7C" w:rsidP="003270C4">
      <w:pPr>
        <w:spacing w:after="0" w:line="240" w:lineRule="auto"/>
        <w:rPr>
          <w:rFonts w:ascii="Times New Roman" w:hAnsi="Times New Roman"/>
          <w:b/>
          <w:sz w:val="16"/>
          <w:szCs w:val="24"/>
        </w:rPr>
      </w:pPr>
    </w:p>
    <w:p w14:paraId="0C982120" w14:textId="77777777" w:rsidR="00582C6F" w:rsidRPr="00582C6F" w:rsidRDefault="00582C6F" w:rsidP="003270C4">
      <w:pPr>
        <w:spacing w:after="0" w:line="240" w:lineRule="auto"/>
        <w:rPr>
          <w:rFonts w:ascii="Times New Roman" w:hAnsi="Times New Roman"/>
          <w:b/>
          <w:sz w:val="16"/>
          <w:szCs w:val="24"/>
        </w:rPr>
      </w:pPr>
    </w:p>
    <w:p w14:paraId="433B7848" w14:textId="77777777" w:rsidR="008143C9" w:rsidRDefault="003270C4" w:rsidP="003824F6">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B8229B6" w14:textId="77777777" w:rsidR="003270C4" w:rsidRDefault="003270C4" w:rsidP="003824F6">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B8716DE" w14:textId="77777777" w:rsidR="003270C4" w:rsidRDefault="003270C4" w:rsidP="003824F6">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7884FDC4" w14:textId="77777777" w:rsidR="003270C4" w:rsidRDefault="003270C4" w:rsidP="003824F6">
      <w:pPr>
        <w:spacing w:after="0" w:line="240" w:lineRule="auto"/>
        <w:jc w:val="both"/>
        <w:rPr>
          <w:rFonts w:ascii="Times New Roman" w:hAnsi="Times New Roman"/>
          <w:sz w:val="24"/>
          <w:szCs w:val="24"/>
        </w:rPr>
      </w:pPr>
    </w:p>
    <w:p w14:paraId="21082E1C" w14:textId="10D9A63C" w:rsidR="003270C4" w:rsidRDefault="003270C4" w:rsidP="003824F6">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 xml:space="preserve">JOHN V. LADD </w:t>
      </w:r>
    </w:p>
    <w:p w14:paraId="51DD9CD9" w14:textId="77777777" w:rsidR="003334E9" w:rsidRPr="003334E9" w:rsidRDefault="003334E9" w:rsidP="003824F6">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3DD6FEE8" w14:textId="77777777" w:rsidR="003270C4" w:rsidRDefault="003270C4" w:rsidP="003824F6">
      <w:pPr>
        <w:spacing w:after="0" w:line="240" w:lineRule="auto"/>
        <w:jc w:val="both"/>
        <w:rPr>
          <w:rFonts w:ascii="Times New Roman" w:hAnsi="Times New Roman"/>
          <w:sz w:val="24"/>
          <w:szCs w:val="24"/>
        </w:rPr>
      </w:pPr>
    </w:p>
    <w:p w14:paraId="7BFDEE75" w14:textId="688EE200" w:rsidR="007D7D99" w:rsidRPr="007D7D99" w:rsidRDefault="003270C4" w:rsidP="003824F6">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767416" w:rsidRPr="00767416">
        <w:rPr>
          <w:rFonts w:ascii="Times New Roman" w:hAnsi="Times New Roman"/>
          <w:bCs/>
          <w:sz w:val="24"/>
          <w:szCs w:val="24"/>
        </w:rPr>
        <w:t xml:space="preserve">Revision to </w:t>
      </w:r>
      <w:r w:rsidR="00C40EE5">
        <w:rPr>
          <w:rFonts w:ascii="Times New Roman" w:hAnsi="Times New Roman"/>
          <w:bCs/>
          <w:sz w:val="24"/>
          <w:szCs w:val="24"/>
        </w:rPr>
        <w:t>the</w:t>
      </w:r>
      <w:r w:rsidR="008629C5">
        <w:rPr>
          <w:rFonts w:ascii="Times New Roman" w:hAnsi="Times New Roman"/>
          <w:bCs/>
          <w:sz w:val="24"/>
          <w:szCs w:val="24"/>
        </w:rPr>
        <w:t xml:space="preserve"> National Guideline</w:t>
      </w:r>
      <w:r w:rsidR="00EE21A3">
        <w:rPr>
          <w:rFonts w:ascii="Times New Roman" w:hAnsi="Times New Roman"/>
          <w:bCs/>
          <w:sz w:val="24"/>
          <w:szCs w:val="24"/>
        </w:rPr>
        <w:t xml:space="preserve">s </w:t>
      </w:r>
      <w:r w:rsidR="00FB28CF">
        <w:rPr>
          <w:rFonts w:ascii="Times New Roman" w:hAnsi="Times New Roman"/>
          <w:bCs/>
          <w:sz w:val="24"/>
          <w:szCs w:val="24"/>
        </w:rPr>
        <w:t xml:space="preserve">Standards </w:t>
      </w:r>
      <w:r w:rsidR="00EE21A3">
        <w:rPr>
          <w:rFonts w:ascii="Times New Roman" w:hAnsi="Times New Roman"/>
          <w:bCs/>
          <w:sz w:val="24"/>
          <w:szCs w:val="24"/>
        </w:rPr>
        <w:t xml:space="preserve">for Apprenticeship </w:t>
      </w:r>
      <w:r w:rsidR="008629C5">
        <w:rPr>
          <w:rFonts w:ascii="Times New Roman" w:hAnsi="Times New Roman"/>
          <w:bCs/>
          <w:sz w:val="24"/>
          <w:szCs w:val="24"/>
        </w:rPr>
        <w:t>for</w:t>
      </w:r>
      <w:r w:rsidR="00A01CA3">
        <w:rPr>
          <w:rFonts w:ascii="Times New Roman" w:hAnsi="Times New Roman"/>
          <w:bCs/>
          <w:sz w:val="24"/>
          <w:szCs w:val="24"/>
        </w:rPr>
        <w:t xml:space="preserve"> the</w:t>
      </w:r>
      <w:r w:rsidR="006C21A4">
        <w:rPr>
          <w:rFonts w:ascii="Times New Roman" w:hAnsi="Times New Roman"/>
          <w:b/>
          <w:sz w:val="24"/>
          <w:szCs w:val="24"/>
        </w:rPr>
        <w:t xml:space="preserve"> </w:t>
      </w:r>
      <w:r w:rsidR="00A01CA3" w:rsidRPr="00CF7536">
        <w:rPr>
          <w:rFonts w:ascii="Cambria" w:hAnsi="Cambria" w:cs="Arial"/>
        </w:rPr>
        <w:t>International Association of Sheet Metal, Air, Rail and Transportation Workers and The</w:t>
      </w:r>
      <w:r w:rsidR="00A01CA3">
        <w:rPr>
          <w:rFonts w:ascii="Cambria" w:hAnsi="Cambria" w:cs="Arial"/>
        </w:rPr>
        <w:t xml:space="preserve"> </w:t>
      </w:r>
      <w:r w:rsidR="00A01CA3" w:rsidRPr="00CF7536">
        <w:rPr>
          <w:rFonts w:ascii="Cambria" w:hAnsi="Cambria" w:cs="Arial"/>
        </w:rPr>
        <w:t>Sheet Metal &amp; Air Conditioning Contractors’ National Association</w:t>
      </w:r>
    </w:p>
    <w:p w14:paraId="57B1F916" w14:textId="77777777" w:rsidR="003270C4" w:rsidRDefault="003270C4" w:rsidP="003824F6">
      <w:pPr>
        <w:spacing w:after="0" w:line="240" w:lineRule="auto"/>
        <w:jc w:val="both"/>
        <w:rPr>
          <w:rFonts w:ascii="Times New Roman" w:hAnsi="Times New Roman"/>
          <w:sz w:val="24"/>
          <w:szCs w:val="24"/>
        </w:rPr>
      </w:pPr>
    </w:p>
    <w:p w14:paraId="5D0B2430" w14:textId="46928A6C" w:rsidR="003270C4" w:rsidRPr="006C54C3" w:rsidRDefault="003270C4" w:rsidP="003824F6">
      <w:pPr>
        <w:pStyle w:val="ListParagraph"/>
        <w:numPr>
          <w:ilvl w:val="0"/>
          <w:numId w:val="1"/>
        </w:numPr>
        <w:spacing w:after="0" w:line="240" w:lineRule="auto"/>
        <w:jc w:val="both"/>
        <w:rPr>
          <w:rFonts w:ascii="Times New Roman" w:hAnsi="Times New Roman"/>
          <w:sz w:val="24"/>
          <w:szCs w:val="24"/>
        </w:rPr>
      </w:pPr>
      <w:r w:rsidRPr="004E3829">
        <w:rPr>
          <w:rFonts w:ascii="Times New Roman" w:hAnsi="Times New Roman"/>
          <w:b/>
          <w:sz w:val="24"/>
          <w:szCs w:val="24"/>
          <w:u w:val="single"/>
        </w:rPr>
        <w:t>Purpose</w:t>
      </w:r>
      <w:r w:rsidRPr="004E3829">
        <w:rPr>
          <w:rFonts w:ascii="Times New Roman" w:hAnsi="Times New Roman"/>
          <w:b/>
          <w:sz w:val="24"/>
          <w:szCs w:val="24"/>
        </w:rPr>
        <w:t>.</w:t>
      </w:r>
      <w:r w:rsidRPr="004E3829">
        <w:rPr>
          <w:rFonts w:ascii="Times New Roman" w:hAnsi="Times New Roman"/>
          <w:sz w:val="24"/>
          <w:szCs w:val="24"/>
        </w:rPr>
        <w:t xml:space="preserve"> </w:t>
      </w:r>
      <w:r w:rsidR="006A4564" w:rsidRPr="004E3829">
        <w:rPr>
          <w:rFonts w:ascii="Times New Roman" w:hAnsi="Times New Roman"/>
          <w:sz w:val="24"/>
          <w:szCs w:val="24"/>
        </w:rPr>
        <w:t xml:space="preserve">To inform the staff of OA, State Apprenticeship Agencies (SAA), Registered Apprenticeship program sponsors and other Registered Apprenticeship partners of </w:t>
      </w:r>
      <w:r w:rsidR="00767416" w:rsidRPr="004E3829">
        <w:rPr>
          <w:rFonts w:ascii="Times New Roman" w:hAnsi="Times New Roman"/>
          <w:sz w:val="24"/>
          <w:szCs w:val="24"/>
        </w:rPr>
        <w:t xml:space="preserve">a revision to </w:t>
      </w:r>
      <w:r w:rsidR="00DA55F1" w:rsidRPr="004E3829">
        <w:rPr>
          <w:rFonts w:ascii="Times New Roman" w:hAnsi="Times New Roman"/>
          <w:bCs/>
          <w:sz w:val="24"/>
          <w:szCs w:val="24"/>
        </w:rPr>
        <w:t xml:space="preserve">the National Guidelines for Apprenticeship </w:t>
      </w:r>
      <w:r w:rsidR="009750CD" w:rsidRPr="00175893">
        <w:rPr>
          <w:rFonts w:ascii="Times New Roman" w:hAnsi="Times New Roman"/>
          <w:sz w:val="24"/>
          <w:szCs w:val="24"/>
        </w:rPr>
        <w:t>to include the occupation listed below to</w:t>
      </w:r>
      <w:r w:rsidR="006C54C3">
        <w:rPr>
          <w:rFonts w:ascii="Times New Roman" w:hAnsi="Times New Roman"/>
          <w:sz w:val="24"/>
          <w:szCs w:val="24"/>
        </w:rPr>
        <w:t xml:space="preserve"> the </w:t>
      </w:r>
      <w:r w:rsidR="00A01CA3" w:rsidRPr="004E3829">
        <w:rPr>
          <w:rFonts w:ascii="Times New Roman" w:hAnsi="Times New Roman"/>
          <w:sz w:val="24"/>
          <w:szCs w:val="24"/>
        </w:rPr>
        <w:t>International Association of Sheet Metal, Air, Rail and Transportation Workers and The Sheet Metal &amp; Air Conditioning Contractors’ National Association</w:t>
      </w:r>
      <w:r w:rsidR="006C54C3" w:rsidRPr="00175893">
        <w:rPr>
          <w:rFonts w:ascii="Times New Roman" w:hAnsi="Times New Roman"/>
          <w:sz w:val="24"/>
          <w:szCs w:val="24"/>
        </w:rPr>
        <w:t xml:space="preserve">, National Guidelines Standards for Apprenticeship. </w:t>
      </w:r>
    </w:p>
    <w:p w14:paraId="7B946538" w14:textId="77777777" w:rsidR="004E3829" w:rsidRPr="004E3829" w:rsidRDefault="004E3829" w:rsidP="003824F6">
      <w:pPr>
        <w:pStyle w:val="ListParagraph"/>
        <w:spacing w:after="0" w:line="240" w:lineRule="auto"/>
        <w:ind w:left="360"/>
        <w:jc w:val="both"/>
        <w:rPr>
          <w:rFonts w:ascii="Times New Roman" w:hAnsi="Times New Roman"/>
          <w:sz w:val="24"/>
          <w:szCs w:val="24"/>
        </w:rPr>
      </w:pPr>
    </w:p>
    <w:p w14:paraId="30D42676" w14:textId="77777777" w:rsidR="001C70FF" w:rsidRPr="001C70FF" w:rsidRDefault="003270C4" w:rsidP="003824F6">
      <w:pPr>
        <w:pStyle w:val="ListParagraph"/>
        <w:numPr>
          <w:ilvl w:val="0"/>
          <w:numId w:val="1"/>
        </w:numPr>
        <w:jc w:val="both"/>
        <w:rPr>
          <w:rFonts w:ascii="Times New Roman" w:hAnsi="Times New Roman"/>
          <w:bCs/>
          <w:sz w:val="24"/>
          <w:szCs w:val="24"/>
        </w:rPr>
      </w:pPr>
      <w:r w:rsidRPr="001C70FF">
        <w:rPr>
          <w:rFonts w:ascii="Times New Roman" w:hAnsi="Times New Roman"/>
          <w:b/>
          <w:sz w:val="24"/>
          <w:szCs w:val="24"/>
          <w:u w:val="single"/>
        </w:rPr>
        <w:t>Action Requested</w:t>
      </w:r>
      <w:r w:rsidRPr="001C70FF">
        <w:rPr>
          <w:rFonts w:ascii="Times New Roman" w:hAnsi="Times New Roman"/>
          <w:b/>
          <w:sz w:val="24"/>
          <w:szCs w:val="24"/>
        </w:rPr>
        <w:t>.</w:t>
      </w:r>
      <w:r w:rsidRPr="001C70FF">
        <w:rPr>
          <w:rFonts w:ascii="Times New Roman" w:hAnsi="Times New Roman"/>
          <w:sz w:val="24"/>
          <w:szCs w:val="24"/>
        </w:rPr>
        <w:t xml:space="preserve"> </w:t>
      </w:r>
      <w:r w:rsidR="001C70FF" w:rsidRPr="001C70FF">
        <w:rPr>
          <w:rFonts w:ascii="Times New Roman" w:hAnsi="Times New Roman"/>
          <w:bCs/>
          <w:sz w:val="24"/>
          <w:szCs w:val="24"/>
        </w:rPr>
        <w:t>The OA staff should familiarize themselves with this bulletin. A copy of the new National Guidelines for Apprenticeship Standards and the Work Process Schedule and Related Instruction Outlines are attached.</w:t>
      </w:r>
    </w:p>
    <w:p w14:paraId="0E20FACC" w14:textId="55D45009" w:rsidR="00335EBA" w:rsidRPr="001C70FF" w:rsidRDefault="00335EBA" w:rsidP="003824F6">
      <w:pPr>
        <w:pStyle w:val="ListParagraph"/>
        <w:spacing w:after="0" w:line="240" w:lineRule="auto"/>
        <w:ind w:left="360"/>
        <w:jc w:val="both"/>
        <w:rPr>
          <w:rFonts w:ascii="Times New Roman" w:hAnsi="Times New Roman"/>
          <w:sz w:val="24"/>
          <w:szCs w:val="24"/>
        </w:rPr>
      </w:pPr>
    </w:p>
    <w:p w14:paraId="22421497" w14:textId="77777777" w:rsidR="00335EBA" w:rsidRPr="00A959AC" w:rsidRDefault="00335EBA" w:rsidP="003824F6">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C1CAC56" w14:textId="3604019B" w:rsidR="00335EBA" w:rsidRPr="00997AAE" w:rsidRDefault="00335EBA" w:rsidP="003824F6">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997AAE" w:rsidRPr="00175893">
        <w:rPr>
          <w:rFonts w:ascii="Times New Roman" w:hAnsi="Times New Roman"/>
          <w:sz w:val="24"/>
          <w:szCs w:val="24"/>
        </w:rPr>
        <w:t xml:space="preserve">This revision to the National </w:t>
      </w:r>
      <w:bookmarkStart w:id="0" w:name="_Hlk125450896"/>
      <w:r w:rsidR="00997AAE" w:rsidRPr="00997AAE">
        <w:rPr>
          <w:rFonts w:ascii="Times New Roman" w:hAnsi="Times New Roman"/>
          <w:sz w:val="24"/>
          <w:szCs w:val="24"/>
        </w:rPr>
        <w:t xml:space="preserve">Guidelines Standards </w:t>
      </w:r>
      <w:bookmarkEnd w:id="0"/>
      <w:r w:rsidR="00997AAE" w:rsidRPr="00997AAE">
        <w:rPr>
          <w:rFonts w:ascii="Times New Roman" w:hAnsi="Times New Roman"/>
          <w:sz w:val="24"/>
          <w:szCs w:val="24"/>
        </w:rPr>
        <w:t>for Apprenticeship, were submitted by</w:t>
      </w:r>
      <w:r w:rsidR="006A4564" w:rsidRPr="00997AAE">
        <w:rPr>
          <w:rFonts w:ascii="Times New Roman" w:hAnsi="Times New Roman"/>
          <w:sz w:val="24"/>
          <w:szCs w:val="24"/>
        </w:rPr>
        <w:t xml:space="preserve"> </w:t>
      </w:r>
      <w:r w:rsidR="00903B2D" w:rsidRPr="00997AAE">
        <w:rPr>
          <w:rFonts w:ascii="Times New Roman" w:hAnsi="Times New Roman"/>
          <w:sz w:val="24"/>
          <w:szCs w:val="24"/>
        </w:rPr>
        <w:t>Michael T. Harris</w:t>
      </w:r>
      <w:r w:rsidR="00A27FF4" w:rsidRPr="00997AAE">
        <w:rPr>
          <w:rFonts w:ascii="Times New Roman" w:hAnsi="Times New Roman"/>
          <w:sz w:val="24"/>
          <w:szCs w:val="24"/>
        </w:rPr>
        <w:t xml:space="preserve">, </w:t>
      </w:r>
      <w:r w:rsidR="00903B2D" w:rsidRPr="00997AAE">
        <w:rPr>
          <w:rFonts w:ascii="Times New Roman" w:hAnsi="Times New Roman"/>
          <w:sz w:val="24"/>
          <w:szCs w:val="24"/>
        </w:rPr>
        <w:t>Administrator</w:t>
      </w:r>
      <w:r w:rsidR="00A27FF4" w:rsidRPr="00997AAE">
        <w:rPr>
          <w:rFonts w:ascii="Times New Roman" w:hAnsi="Times New Roman"/>
          <w:sz w:val="24"/>
          <w:szCs w:val="24"/>
        </w:rPr>
        <w:t>, on behalf of</w:t>
      </w:r>
      <w:r w:rsidR="00715CA3" w:rsidRPr="00997AAE">
        <w:rPr>
          <w:rFonts w:ascii="Times New Roman" w:hAnsi="Times New Roman"/>
          <w:bCs/>
          <w:sz w:val="24"/>
          <w:szCs w:val="24"/>
        </w:rPr>
        <w:t xml:space="preserve"> </w:t>
      </w:r>
      <w:bookmarkStart w:id="1" w:name="_Hlk125450765"/>
      <w:r w:rsidR="00A01CA3" w:rsidRPr="00997AAE">
        <w:rPr>
          <w:rFonts w:ascii="Times New Roman" w:hAnsi="Times New Roman"/>
          <w:bCs/>
          <w:sz w:val="24"/>
          <w:szCs w:val="24"/>
        </w:rPr>
        <w:t xml:space="preserve">the </w:t>
      </w:r>
      <w:r w:rsidR="00A01CA3" w:rsidRPr="00997AAE">
        <w:rPr>
          <w:rFonts w:ascii="Times New Roman" w:hAnsi="Times New Roman"/>
          <w:sz w:val="24"/>
          <w:szCs w:val="24"/>
        </w:rPr>
        <w:t>International Association of Sheet Metal, Air, Rail and Transportation Workers and The Sheet Metal &amp; Air Conditioning Contractors’ National Association</w:t>
      </w:r>
      <w:r w:rsidR="00A959AC" w:rsidRPr="00997AAE">
        <w:rPr>
          <w:rFonts w:ascii="Times New Roman" w:hAnsi="Times New Roman"/>
          <w:sz w:val="24"/>
          <w:szCs w:val="24"/>
        </w:rPr>
        <w:t xml:space="preserve">, </w:t>
      </w:r>
      <w:bookmarkEnd w:id="1"/>
      <w:r w:rsidR="00A959AC" w:rsidRPr="00997AAE">
        <w:rPr>
          <w:rFonts w:ascii="Times New Roman" w:hAnsi="Times New Roman"/>
          <w:sz w:val="24"/>
          <w:szCs w:val="24"/>
        </w:rPr>
        <w:t xml:space="preserve">were processed by </w:t>
      </w:r>
      <w:r w:rsidR="003A3F04" w:rsidRPr="00997AAE">
        <w:rPr>
          <w:rFonts w:ascii="Times New Roman" w:hAnsi="Times New Roman"/>
          <w:sz w:val="24"/>
          <w:szCs w:val="24"/>
        </w:rPr>
        <w:t xml:space="preserve">Joseph </w:t>
      </w:r>
      <w:r w:rsidR="006C21A4" w:rsidRPr="00997AAE">
        <w:rPr>
          <w:rFonts w:ascii="Times New Roman" w:hAnsi="Times New Roman"/>
          <w:sz w:val="24"/>
          <w:szCs w:val="24"/>
        </w:rPr>
        <w:t>L</w:t>
      </w:r>
      <w:r w:rsidR="003A3F04" w:rsidRPr="00997AAE">
        <w:rPr>
          <w:rFonts w:ascii="Times New Roman" w:hAnsi="Times New Roman"/>
          <w:sz w:val="24"/>
          <w:szCs w:val="24"/>
        </w:rPr>
        <w:t xml:space="preserve">. </w:t>
      </w:r>
      <w:r w:rsidR="006C21A4" w:rsidRPr="00997AAE">
        <w:rPr>
          <w:rFonts w:ascii="Times New Roman" w:hAnsi="Times New Roman"/>
          <w:sz w:val="24"/>
          <w:szCs w:val="24"/>
        </w:rPr>
        <w:t>Olivere</w:t>
      </w:r>
      <w:r w:rsidR="00A959AC" w:rsidRPr="00997AAE">
        <w:rPr>
          <w:rFonts w:ascii="Times New Roman" w:hAnsi="Times New Roman"/>
          <w:sz w:val="24"/>
          <w:szCs w:val="24"/>
        </w:rPr>
        <w:t xml:space="preserve"> and approved by the OA Administrator on</w:t>
      </w:r>
      <w:r w:rsidR="003A3F04" w:rsidRPr="00997AAE">
        <w:rPr>
          <w:rFonts w:ascii="Times New Roman" w:hAnsi="Times New Roman"/>
          <w:sz w:val="24"/>
          <w:szCs w:val="24"/>
        </w:rPr>
        <w:t xml:space="preserve"> </w:t>
      </w:r>
      <w:r w:rsidR="009B1C81" w:rsidRPr="00997AAE">
        <w:rPr>
          <w:rFonts w:ascii="Times New Roman" w:hAnsi="Times New Roman"/>
          <w:sz w:val="24"/>
          <w:szCs w:val="24"/>
        </w:rPr>
        <w:t>May 25</w:t>
      </w:r>
      <w:r w:rsidR="006C21A4" w:rsidRPr="00997AAE">
        <w:rPr>
          <w:rFonts w:ascii="Times New Roman" w:hAnsi="Times New Roman"/>
          <w:sz w:val="24"/>
          <w:szCs w:val="24"/>
        </w:rPr>
        <w:t>, 2024.</w:t>
      </w:r>
      <w:r w:rsidR="00A959AC" w:rsidRPr="00997AAE">
        <w:rPr>
          <w:rFonts w:ascii="Times New Roman" w:hAnsi="Times New Roman"/>
          <w:sz w:val="24"/>
          <w:szCs w:val="24"/>
        </w:rPr>
        <w:t xml:space="preserve"> </w:t>
      </w:r>
    </w:p>
    <w:p w14:paraId="530C4405" w14:textId="77777777" w:rsidR="00335EBA" w:rsidRDefault="00335EBA" w:rsidP="003824F6">
      <w:pPr>
        <w:pStyle w:val="ListParagraph"/>
        <w:spacing w:after="0" w:line="240" w:lineRule="auto"/>
        <w:jc w:val="both"/>
        <w:rPr>
          <w:rFonts w:ascii="Times New Roman" w:hAnsi="Times New Roman"/>
          <w:sz w:val="24"/>
          <w:szCs w:val="24"/>
        </w:rPr>
      </w:pPr>
    </w:p>
    <w:p w14:paraId="189A596C" w14:textId="77777777" w:rsidR="00A959AC" w:rsidRDefault="00335EBA" w:rsidP="003824F6">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74654365" w14:textId="77777777" w:rsidR="00A959AC" w:rsidRPr="00A959AC" w:rsidRDefault="00A959AC" w:rsidP="003824F6">
      <w:pPr>
        <w:pStyle w:val="ListParagraph"/>
        <w:jc w:val="both"/>
        <w:rPr>
          <w:rFonts w:ascii="Times New Roman" w:hAnsi="Times New Roman"/>
          <w:sz w:val="24"/>
          <w:szCs w:val="24"/>
        </w:rPr>
      </w:pPr>
    </w:p>
    <w:p w14:paraId="6BD77E9D" w14:textId="77777777" w:rsidR="006A4564" w:rsidRDefault="00BC727B" w:rsidP="003824F6">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w:t>
      </w:r>
      <w:r w:rsidRPr="0051394B">
        <w:lastRenderedPageBreak/>
        <w:t>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45212FDE" w14:textId="77777777" w:rsidR="00BC727B" w:rsidRDefault="00BC727B" w:rsidP="003824F6">
      <w:pPr>
        <w:pStyle w:val="Default"/>
        <w:ind w:left="720"/>
        <w:jc w:val="both"/>
      </w:pPr>
    </w:p>
    <w:p w14:paraId="2536219B" w14:textId="77777777" w:rsidR="006A4564" w:rsidRPr="006A4564" w:rsidRDefault="006A4564" w:rsidP="003824F6">
      <w:pPr>
        <w:spacing w:after="0" w:line="240" w:lineRule="auto"/>
        <w:jc w:val="both"/>
        <w:rPr>
          <w:rFonts w:ascii="Times New Roman" w:hAnsi="Times New Roman"/>
          <w:sz w:val="24"/>
          <w:szCs w:val="24"/>
        </w:rPr>
      </w:pPr>
    </w:p>
    <w:p w14:paraId="1ADE0033" w14:textId="322D79B6" w:rsidR="003334E9" w:rsidRPr="005F3206" w:rsidRDefault="00B337F7" w:rsidP="003824F6">
      <w:pPr>
        <w:pStyle w:val="ListParagraph"/>
        <w:numPr>
          <w:ilvl w:val="0"/>
          <w:numId w:val="1"/>
        </w:numPr>
        <w:spacing w:after="0" w:line="240" w:lineRule="auto"/>
        <w:jc w:val="both"/>
        <w:rPr>
          <w:rFonts w:ascii="Times New Roman" w:hAnsi="Times New Roman"/>
          <w:sz w:val="24"/>
          <w:szCs w:val="24"/>
        </w:rPr>
      </w:pPr>
      <w:r w:rsidRPr="005F3206">
        <w:rPr>
          <w:rFonts w:ascii="Times New Roman" w:hAnsi="Times New Roman"/>
          <w:b/>
          <w:sz w:val="24"/>
          <w:szCs w:val="24"/>
          <w:u w:val="single"/>
        </w:rPr>
        <w:t>Revision to National Guidelines Standards</w:t>
      </w:r>
      <w:r w:rsidRPr="005F3206">
        <w:rPr>
          <w:rFonts w:ascii="Times New Roman" w:hAnsi="Times New Roman"/>
          <w:b/>
          <w:sz w:val="24"/>
          <w:szCs w:val="24"/>
        </w:rPr>
        <w:t>.</w:t>
      </w:r>
      <w:r w:rsidRPr="005F3206">
        <w:rPr>
          <w:rFonts w:ascii="Times New Roman" w:hAnsi="Times New Roman"/>
          <w:sz w:val="24"/>
          <w:szCs w:val="24"/>
        </w:rPr>
        <w:t xml:space="preserve"> This revision to the National Guidelines Standards of Apprenticeship for</w:t>
      </w:r>
      <w:r w:rsidRPr="005F3206">
        <w:rPr>
          <w:rFonts w:ascii="Times New Roman" w:hAnsi="Times New Roman"/>
          <w:bCs/>
          <w:sz w:val="24"/>
          <w:szCs w:val="24"/>
        </w:rPr>
        <w:t xml:space="preserve"> the</w:t>
      </w:r>
      <w:r w:rsidRPr="005F3206">
        <w:rPr>
          <w:rFonts w:ascii="Times New Roman" w:hAnsi="Times New Roman"/>
          <w:sz w:val="24"/>
          <w:szCs w:val="24"/>
        </w:rPr>
        <w:t xml:space="preserve"> </w:t>
      </w:r>
      <w:r w:rsidR="00A01CA3" w:rsidRPr="005F3206">
        <w:rPr>
          <w:rFonts w:ascii="Times New Roman" w:hAnsi="Times New Roman"/>
          <w:sz w:val="24"/>
          <w:szCs w:val="24"/>
        </w:rPr>
        <w:t>International Association of Sheet Metal, Air, Rail and Transportation Workers and The Sheet Metal &amp; Air Conditioning Contractors’ National Association</w:t>
      </w:r>
      <w:r w:rsidR="00E26AB1" w:rsidRPr="005F3206">
        <w:rPr>
          <w:rFonts w:ascii="Times New Roman" w:hAnsi="Times New Roman"/>
          <w:bCs/>
          <w:sz w:val="24"/>
          <w:szCs w:val="24"/>
        </w:rPr>
        <w:t>,</w:t>
      </w:r>
      <w:r w:rsidR="00E26AB1" w:rsidRPr="005F3206">
        <w:rPr>
          <w:rFonts w:ascii="Times New Roman" w:hAnsi="Times New Roman"/>
          <w:sz w:val="24"/>
          <w:szCs w:val="24"/>
        </w:rPr>
        <w:t xml:space="preserve"> </w:t>
      </w:r>
      <w:r w:rsidR="005F3206" w:rsidRPr="005F3206">
        <w:rPr>
          <w:rFonts w:ascii="Times New Roman" w:hAnsi="Times New Roman"/>
          <w:bCs/>
          <w:sz w:val="24"/>
          <w:szCs w:val="24"/>
        </w:rPr>
        <w:t>is</w:t>
      </w:r>
      <w:r w:rsidR="005F3206" w:rsidRPr="005F3206">
        <w:rPr>
          <w:rFonts w:ascii="Times New Roman" w:hAnsi="Times New Roman"/>
          <w:sz w:val="24"/>
          <w:szCs w:val="24"/>
        </w:rPr>
        <w:t xml:space="preserve"> for the following occupations:</w:t>
      </w:r>
    </w:p>
    <w:p w14:paraId="148EC097" w14:textId="77777777" w:rsidR="005F3206" w:rsidRPr="005F3206" w:rsidRDefault="005F3206" w:rsidP="003824F6">
      <w:pPr>
        <w:pStyle w:val="ListParagraph"/>
        <w:spacing w:after="0" w:line="240" w:lineRule="auto"/>
        <w:ind w:left="360"/>
        <w:jc w:val="both"/>
        <w:rPr>
          <w:rFonts w:ascii="Times New Roman" w:hAnsi="Times New Roman"/>
          <w:sz w:val="24"/>
          <w:szCs w:val="24"/>
        </w:rPr>
      </w:pPr>
    </w:p>
    <w:p w14:paraId="7869A685" w14:textId="6E97F9E8" w:rsidR="00B74C83" w:rsidRPr="00514CEA" w:rsidRDefault="0086311A" w:rsidP="003824F6">
      <w:pPr>
        <w:pStyle w:val="ListParagraph"/>
        <w:ind w:left="360"/>
        <w:jc w:val="both"/>
        <w:rPr>
          <w:rFonts w:ascii="Times New Roman" w:hAnsi="Times New Roman"/>
          <w:sz w:val="24"/>
          <w:szCs w:val="24"/>
        </w:rPr>
      </w:pPr>
      <w:r>
        <w:rPr>
          <w:rFonts w:ascii="Times New Roman" w:hAnsi="Times New Roman"/>
          <w:sz w:val="24"/>
          <w:szCs w:val="24"/>
        </w:rPr>
        <w:t>S</w:t>
      </w:r>
      <w:r w:rsidR="006C21A4">
        <w:rPr>
          <w:rFonts w:ascii="Times New Roman" w:hAnsi="Times New Roman"/>
          <w:sz w:val="24"/>
          <w:szCs w:val="24"/>
        </w:rPr>
        <w:t>heet Metal Worker</w:t>
      </w:r>
    </w:p>
    <w:p w14:paraId="08262991" w14:textId="4140D15A" w:rsidR="00A27FF4" w:rsidRPr="00A27FF4" w:rsidRDefault="00FE7766" w:rsidP="003824F6">
      <w:pPr>
        <w:pStyle w:val="ListParagraph"/>
        <w:ind w:left="360"/>
        <w:jc w:val="both"/>
        <w:rPr>
          <w:rFonts w:ascii="Times New Roman" w:hAnsi="Times New Roman"/>
          <w:sz w:val="24"/>
          <w:szCs w:val="24"/>
        </w:rPr>
      </w:pPr>
      <w:r w:rsidRPr="00A27FF4">
        <w:rPr>
          <w:rFonts w:ascii="Times New Roman" w:hAnsi="Times New Roman"/>
          <w:sz w:val="24"/>
          <w:szCs w:val="24"/>
        </w:rPr>
        <w:t>O*NET-SOC CODE</w:t>
      </w:r>
      <w:r w:rsidR="00A27FF4" w:rsidRPr="00A27FF4">
        <w:rPr>
          <w:rFonts w:ascii="Times New Roman" w:hAnsi="Times New Roman"/>
          <w:sz w:val="24"/>
          <w:szCs w:val="24"/>
        </w:rPr>
        <w:t xml:space="preserve">:  </w:t>
      </w:r>
      <w:r w:rsidR="00C30502">
        <w:rPr>
          <w:rFonts w:ascii="Times New Roman" w:hAnsi="Times New Roman"/>
          <w:sz w:val="24"/>
          <w:szCs w:val="24"/>
        </w:rPr>
        <w:t>47</w:t>
      </w:r>
      <w:r w:rsidR="00D0694A">
        <w:rPr>
          <w:rFonts w:ascii="Times New Roman" w:hAnsi="Times New Roman"/>
          <w:sz w:val="24"/>
          <w:szCs w:val="24"/>
        </w:rPr>
        <w:t>-</w:t>
      </w:r>
      <w:r w:rsidR="006C21A4">
        <w:rPr>
          <w:rFonts w:ascii="Times New Roman" w:hAnsi="Times New Roman"/>
          <w:sz w:val="24"/>
          <w:szCs w:val="24"/>
        </w:rPr>
        <w:t>2211.00</w:t>
      </w:r>
      <w:r w:rsidR="00A27FF4" w:rsidRPr="00A27FF4">
        <w:rPr>
          <w:rFonts w:ascii="Times New Roman" w:hAnsi="Times New Roman"/>
          <w:sz w:val="24"/>
          <w:szCs w:val="24"/>
        </w:rPr>
        <w:tab/>
      </w:r>
    </w:p>
    <w:p w14:paraId="3B154CDC" w14:textId="54091A15" w:rsidR="00A27FF4" w:rsidRPr="00A27FF4" w:rsidRDefault="00FE7766" w:rsidP="003824F6">
      <w:pPr>
        <w:pStyle w:val="ListParagraph"/>
        <w:ind w:left="360"/>
        <w:jc w:val="both"/>
        <w:rPr>
          <w:rFonts w:ascii="Times New Roman" w:hAnsi="Times New Roman"/>
          <w:sz w:val="24"/>
          <w:szCs w:val="24"/>
        </w:rPr>
      </w:pPr>
      <w:r w:rsidRPr="00A27FF4">
        <w:rPr>
          <w:rFonts w:ascii="Times New Roman" w:hAnsi="Times New Roman"/>
          <w:sz w:val="24"/>
          <w:szCs w:val="24"/>
        </w:rPr>
        <w:t>RAPIDS CODE</w:t>
      </w:r>
      <w:r w:rsidR="00A27FF4" w:rsidRPr="00A27FF4">
        <w:rPr>
          <w:rFonts w:ascii="Times New Roman" w:hAnsi="Times New Roman"/>
          <w:sz w:val="24"/>
          <w:szCs w:val="24"/>
        </w:rPr>
        <w:t xml:space="preserve">:  </w:t>
      </w:r>
      <w:r w:rsidR="006C21A4">
        <w:rPr>
          <w:rFonts w:ascii="Times New Roman" w:hAnsi="Times New Roman"/>
          <w:sz w:val="24"/>
          <w:szCs w:val="24"/>
        </w:rPr>
        <w:t>0510HY</w:t>
      </w:r>
    </w:p>
    <w:p w14:paraId="3B325BB4" w14:textId="14A9B75B" w:rsidR="00EB5C32" w:rsidRPr="006740A6" w:rsidRDefault="00A27FF4" w:rsidP="003824F6">
      <w:pPr>
        <w:pStyle w:val="ListParagraph"/>
        <w:ind w:left="360"/>
        <w:jc w:val="both"/>
        <w:rPr>
          <w:rFonts w:ascii="Times New Roman" w:hAnsi="Times New Roman"/>
          <w:sz w:val="24"/>
          <w:szCs w:val="24"/>
        </w:rPr>
      </w:pPr>
      <w:r w:rsidRPr="00A27FF4">
        <w:rPr>
          <w:rFonts w:ascii="Times New Roman" w:hAnsi="Times New Roman"/>
          <w:sz w:val="24"/>
          <w:szCs w:val="24"/>
        </w:rPr>
        <w:t xml:space="preserve">Type of Training: </w:t>
      </w:r>
      <w:r w:rsidR="006C21A4">
        <w:rPr>
          <w:rFonts w:ascii="Times New Roman" w:hAnsi="Times New Roman"/>
          <w:sz w:val="24"/>
          <w:szCs w:val="24"/>
        </w:rPr>
        <w:t>Hybrid</w:t>
      </w:r>
    </w:p>
    <w:p w14:paraId="15F4E2AF" w14:textId="77777777" w:rsidR="00A27FF4" w:rsidRPr="00767354" w:rsidRDefault="00A27FF4" w:rsidP="003824F6">
      <w:pPr>
        <w:jc w:val="both"/>
        <w:rPr>
          <w:rFonts w:ascii="Times New Roman" w:hAnsi="Times New Roman"/>
          <w:sz w:val="24"/>
          <w:szCs w:val="24"/>
        </w:rPr>
      </w:pPr>
    </w:p>
    <w:p w14:paraId="6EA90254" w14:textId="5CD95F26" w:rsidR="00596B7C" w:rsidRDefault="00335EBA" w:rsidP="003824F6">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 xml:space="preserve">Joseph </w:t>
      </w:r>
      <w:r w:rsidR="006C21A4">
        <w:rPr>
          <w:rFonts w:ascii="Times New Roman" w:hAnsi="Times New Roman"/>
          <w:sz w:val="24"/>
          <w:szCs w:val="24"/>
        </w:rPr>
        <w:t>L</w:t>
      </w:r>
      <w:r w:rsidR="00F96C99">
        <w:rPr>
          <w:rFonts w:ascii="Times New Roman" w:hAnsi="Times New Roman"/>
          <w:sz w:val="24"/>
          <w:szCs w:val="24"/>
        </w:rPr>
        <w:t xml:space="preserve">. </w:t>
      </w:r>
      <w:r w:rsidR="006C21A4">
        <w:rPr>
          <w:rFonts w:ascii="Times New Roman" w:hAnsi="Times New Roman"/>
          <w:sz w:val="24"/>
          <w:szCs w:val="24"/>
        </w:rPr>
        <w:t>Olivere</w:t>
      </w:r>
      <w:r w:rsidR="00A27FF4" w:rsidRPr="00A27FF4">
        <w:rPr>
          <w:rFonts w:ascii="Times New Roman" w:hAnsi="Times New Roman"/>
          <w:sz w:val="24"/>
          <w:szCs w:val="24"/>
        </w:rPr>
        <w:t xml:space="preserve">, </w:t>
      </w:r>
      <w:r w:rsidR="006C21A4">
        <w:rPr>
          <w:rFonts w:ascii="Times New Roman" w:hAnsi="Times New Roman"/>
          <w:sz w:val="24"/>
          <w:szCs w:val="24"/>
        </w:rPr>
        <w:t>Apprenticeship and Training Representative</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w:t>
      </w:r>
      <w:r w:rsidR="006C21A4">
        <w:rPr>
          <w:rFonts w:ascii="Times New Roman" w:hAnsi="Times New Roman"/>
          <w:sz w:val="24"/>
          <w:szCs w:val="24"/>
        </w:rPr>
        <w:t>5179.</w:t>
      </w:r>
    </w:p>
    <w:p w14:paraId="64CB378A" w14:textId="77777777" w:rsidR="00A27FF4" w:rsidRPr="00A27FF4" w:rsidRDefault="00A27FF4" w:rsidP="003824F6">
      <w:pPr>
        <w:pStyle w:val="ListParagraph"/>
        <w:spacing w:after="0" w:line="240" w:lineRule="auto"/>
        <w:ind w:left="360"/>
        <w:jc w:val="both"/>
        <w:rPr>
          <w:rFonts w:ascii="Times New Roman" w:hAnsi="Times New Roman"/>
          <w:sz w:val="24"/>
          <w:szCs w:val="24"/>
        </w:rPr>
      </w:pPr>
    </w:p>
    <w:p w14:paraId="0794A389" w14:textId="77777777" w:rsidR="00843FB1" w:rsidRPr="00843FB1" w:rsidRDefault="00596B7C" w:rsidP="003824F6">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r w:rsidR="00DC1A86">
        <w:rPr>
          <w:rFonts w:ascii="Times New Roman" w:hAnsi="Times New Roman"/>
          <w:b/>
          <w:sz w:val="24"/>
          <w:szCs w:val="24"/>
          <w:u w:val="single"/>
        </w:rPr>
        <w:t>.</w:t>
      </w:r>
    </w:p>
    <w:p w14:paraId="0BE7C5A4" w14:textId="762E5F0B" w:rsidR="00DC1A86" w:rsidRDefault="00DC1A86" w:rsidP="003824F6">
      <w:pPr>
        <w:pStyle w:val="ListParagraph"/>
        <w:spacing w:after="0" w:line="240" w:lineRule="auto"/>
        <w:ind w:left="360"/>
        <w:jc w:val="both"/>
        <w:rPr>
          <w:rFonts w:ascii="Times New Roman" w:hAnsi="Times New Roman"/>
          <w:sz w:val="24"/>
          <w:szCs w:val="24"/>
        </w:rPr>
      </w:pPr>
    </w:p>
    <w:p w14:paraId="48CCD6CB" w14:textId="2C64AAFE" w:rsidR="007C0B74" w:rsidRPr="00926376" w:rsidRDefault="00133F73" w:rsidP="003824F6">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object w:dxaOrig="1541" w:dyaOrig="998" w14:anchorId="2CFDF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bat.Document.DC" ShapeID="_x0000_i1025" DrawAspect="Icon" ObjectID="_1798625781" r:id="rId12"/>
        </w:object>
      </w:r>
      <w:bookmarkStart w:id="2" w:name="_MON_1798624694"/>
      <w:bookmarkEnd w:id="2"/>
      <w:r w:rsidR="00EF2E12">
        <w:rPr>
          <w:rFonts w:ascii="Times New Roman" w:hAnsi="Times New Roman"/>
          <w:sz w:val="24"/>
          <w:szCs w:val="24"/>
        </w:rPr>
        <w:object w:dxaOrig="1541" w:dyaOrig="998" w14:anchorId="6022391A">
          <v:shape id="_x0000_i1026" type="#_x0000_t75" style="width:77.25pt;height:50.25pt" o:ole="">
            <v:imagedata r:id="rId13" o:title=""/>
          </v:shape>
          <o:OLEObject Type="Embed" ProgID="Word.Document.12" ShapeID="_x0000_i1026" DrawAspect="Icon" ObjectID="_1798625782" r:id="rId14">
            <o:FieldCodes>\s</o:FieldCodes>
          </o:OLEObject>
        </w:object>
      </w:r>
      <w:r w:rsidR="000E2379">
        <w:rPr>
          <w:rFonts w:ascii="Times New Roman" w:hAnsi="Times New Roman"/>
          <w:sz w:val="24"/>
          <w:szCs w:val="24"/>
        </w:rPr>
        <w:object w:dxaOrig="1541" w:dyaOrig="998" w14:anchorId="0FB29C01">
          <v:shape id="_x0000_i1027" type="#_x0000_t75" style="width:77.25pt;height:50.25pt" o:ole="">
            <v:imagedata r:id="rId15" o:title=""/>
          </v:shape>
          <o:OLEObject Type="Embed" ProgID="Acrobat.Document.DC" ShapeID="_x0000_i1027" DrawAspect="Icon" ObjectID="_1798625783" r:id="rId16"/>
        </w:object>
      </w:r>
      <w:bookmarkStart w:id="3" w:name="_MON_1798551710"/>
      <w:bookmarkEnd w:id="3"/>
      <w:r w:rsidR="000E2379">
        <w:rPr>
          <w:rFonts w:ascii="Times New Roman" w:hAnsi="Times New Roman"/>
          <w:sz w:val="24"/>
          <w:szCs w:val="24"/>
        </w:rPr>
        <w:object w:dxaOrig="1541" w:dyaOrig="998" w14:anchorId="3270FF04">
          <v:shape id="_x0000_i1028" type="#_x0000_t75" style="width:77.25pt;height:50.25pt" o:ole="">
            <v:imagedata r:id="rId17" o:title=""/>
          </v:shape>
          <o:OLEObject Type="Embed" ProgID="Word.Document.12" ShapeID="_x0000_i1028" DrawAspect="Icon" ObjectID="_1798625784" r:id="rId18">
            <o:FieldCodes>\s</o:FieldCodes>
          </o:OLEObject>
        </w:object>
      </w:r>
      <w:r w:rsidR="000E2379">
        <w:rPr>
          <w:rFonts w:ascii="Times New Roman" w:hAnsi="Times New Roman"/>
          <w:sz w:val="24"/>
          <w:szCs w:val="24"/>
        </w:rPr>
        <w:object w:dxaOrig="1541" w:dyaOrig="998" w14:anchorId="615D915F">
          <v:shape id="_x0000_i1029" type="#_x0000_t75" style="width:77.25pt;height:50.25pt" o:ole="">
            <v:imagedata r:id="rId19" o:title=""/>
          </v:shape>
          <o:OLEObject Type="Embed" ProgID="Acrobat.Document.DC" ShapeID="_x0000_i1029" DrawAspect="Icon" ObjectID="_1798625785" r:id="rId20"/>
        </w:object>
      </w:r>
      <w:bookmarkStart w:id="4" w:name="_MON_1798551729"/>
      <w:bookmarkEnd w:id="4"/>
      <w:r w:rsidR="00D7654D">
        <w:rPr>
          <w:rFonts w:ascii="Times New Roman" w:hAnsi="Times New Roman"/>
          <w:sz w:val="24"/>
          <w:szCs w:val="24"/>
        </w:rPr>
        <w:object w:dxaOrig="1541" w:dyaOrig="998" w14:anchorId="20D9F3E9">
          <v:shape id="_x0000_i1030" type="#_x0000_t75" style="width:77.25pt;height:50.25pt" o:ole="">
            <v:imagedata r:id="rId21" o:title=""/>
          </v:shape>
          <o:OLEObject Type="Embed" ProgID="Word.Document.12" ShapeID="_x0000_i1030" DrawAspect="Icon" ObjectID="_1798625786" r:id="rId22">
            <o:FieldCodes>\s</o:FieldCodes>
          </o:OLEObject>
        </w:object>
      </w:r>
      <w:r w:rsidR="00D7654D">
        <w:rPr>
          <w:rFonts w:ascii="Times New Roman" w:hAnsi="Times New Roman"/>
          <w:sz w:val="24"/>
          <w:szCs w:val="24"/>
        </w:rPr>
        <w:object w:dxaOrig="1541" w:dyaOrig="998" w14:anchorId="3C0CE211">
          <v:shape id="_x0000_i1031" type="#_x0000_t75" style="width:77.25pt;height:50.25pt" o:ole="">
            <v:imagedata r:id="rId23" o:title=""/>
          </v:shape>
          <o:OLEObject Type="Embed" ProgID="Acrobat.Document.DC" ShapeID="_x0000_i1031" DrawAspect="Icon" ObjectID="_1798625787" r:id="rId24"/>
        </w:object>
      </w:r>
    </w:p>
    <w:p w14:paraId="28EEA9F4" w14:textId="77777777" w:rsidR="00926376" w:rsidRPr="00926376" w:rsidRDefault="00926376" w:rsidP="003824F6">
      <w:pPr>
        <w:pStyle w:val="ListParagraph"/>
        <w:jc w:val="both"/>
        <w:rPr>
          <w:rFonts w:ascii="Times New Roman" w:hAnsi="Times New Roman"/>
          <w:sz w:val="24"/>
          <w:szCs w:val="24"/>
        </w:rPr>
      </w:pPr>
    </w:p>
    <w:p w14:paraId="66FAB4F4" w14:textId="2761A9B4" w:rsidR="00926376" w:rsidRPr="003270C4" w:rsidRDefault="00926376" w:rsidP="003824F6">
      <w:pPr>
        <w:pStyle w:val="ListParagraph"/>
        <w:spacing w:after="0" w:line="240" w:lineRule="auto"/>
        <w:ind w:left="360"/>
        <w:jc w:val="both"/>
        <w:rPr>
          <w:rFonts w:ascii="Times New Roman" w:hAnsi="Times New Roman"/>
          <w:sz w:val="24"/>
          <w:szCs w:val="24"/>
        </w:rPr>
      </w:pPr>
    </w:p>
    <w:sectPr w:rsidR="00926376" w:rsidRPr="003270C4" w:rsidSect="00755278">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B28F9" w14:textId="77777777" w:rsidR="00191046" w:rsidRDefault="00191046" w:rsidP="0093711C">
      <w:pPr>
        <w:spacing w:after="0" w:line="240" w:lineRule="auto"/>
      </w:pPr>
      <w:r>
        <w:separator/>
      </w:r>
    </w:p>
  </w:endnote>
  <w:endnote w:type="continuationSeparator" w:id="0">
    <w:p w14:paraId="03DE1101" w14:textId="77777777" w:rsidR="00191046" w:rsidRDefault="00191046"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5102A"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4DA9FD0A"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B2AC8"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1D752C7A"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3337F46D"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4A8C49B"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88EA9" w14:textId="77777777" w:rsidR="00191046" w:rsidRDefault="00191046" w:rsidP="0093711C">
      <w:pPr>
        <w:spacing w:after="0" w:line="240" w:lineRule="auto"/>
      </w:pPr>
      <w:r>
        <w:separator/>
      </w:r>
    </w:p>
  </w:footnote>
  <w:footnote w:type="continuationSeparator" w:id="0">
    <w:p w14:paraId="7DA6D531" w14:textId="77777777" w:rsidR="00191046" w:rsidRDefault="00191046"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4710153">
    <w:abstractNumId w:val="0"/>
  </w:num>
  <w:num w:numId="2" w16cid:durableId="33295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31F8"/>
    <w:rsid w:val="00035A13"/>
    <w:rsid w:val="00046D17"/>
    <w:rsid w:val="00074DC8"/>
    <w:rsid w:val="00093800"/>
    <w:rsid w:val="000A083A"/>
    <w:rsid w:val="000D467A"/>
    <w:rsid w:val="000E2379"/>
    <w:rsid w:val="000F6852"/>
    <w:rsid w:val="00123C43"/>
    <w:rsid w:val="001246E7"/>
    <w:rsid w:val="00133F73"/>
    <w:rsid w:val="00136F50"/>
    <w:rsid w:val="00147B0E"/>
    <w:rsid w:val="00171357"/>
    <w:rsid w:val="001725AD"/>
    <w:rsid w:val="001742A7"/>
    <w:rsid w:val="00176FA8"/>
    <w:rsid w:val="00191046"/>
    <w:rsid w:val="00193231"/>
    <w:rsid w:val="001A4B16"/>
    <w:rsid w:val="001B4B4B"/>
    <w:rsid w:val="001B7304"/>
    <w:rsid w:val="001C70FF"/>
    <w:rsid w:val="001D64F3"/>
    <w:rsid w:val="001F0918"/>
    <w:rsid w:val="001F114A"/>
    <w:rsid w:val="001F72C8"/>
    <w:rsid w:val="00257C6D"/>
    <w:rsid w:val="002A35C4"/>
    <w:rsid w:val="002B3408"/>
    <w:rsid w:val="002C3B1A"/>
    <w:rsid w:val="002C5AAE"/>
    <w:rsid w:val="002F0FF5"/>
    <w:rsid w:val="002F4247"/>
    <w:rsid w:val="0031379C"/>
    <w:rsid w:val="003270C4"/>
    <w:rsid w:val="003334E9"/>
    <w:rsid w:val="00335B41"/>
    <w:rsid w:val="00335EBA"/>
    <w:rsid w:val="0033617F"/>
    <w:rsid w:val="00344FDB"/>
    <w:rsid w:val="00345BC9"/>
    <w:rsid w:val="00360C43"/>
    <w:rsid w:val="003824F6"/>
    <w:rsid w:val="00383F7D"/>
    <w:rsid w:val="00385209"/>
    <w:rsid w:val="00386028"/>
    <w:rsid w:val="003A3F04"/>
    <w:rsid w:val="003B78DD"/>
    <w:rsid w:val="00425858"/>
    <w:rsid w:val="0045069F"/>
    <w:rsid w:val="00450E83"/>
    <w:rsid w:val="00463CBC"/>
    <w:rsid w:val="00470364"/>
    <w:rsid w:val="0047080C"/>
    <w:rsid w:val="004D239E"/>
    <w:rsid w:val="004E3829"/>
    <w:rsid w:val="004F4BA6"/>
    <w:rsid w:val="00501CE3"/>
    <w:rsid w:val="00514CEA"/>
    <w:rsid w:val="00542EF2"/>
    <w:rsid w:val="00545482"/>
    <w:rsid w:val="0055015A"/>
    <w:rsid w:val="00582C6F"/>
    <w:rsid w:val="00585F3F"/>
    <w:rsid w:val="005967CF"/>
    <w:rsid w:val="00596B7C"/>
    <w:rsid w:val="005C2E4A"/>
    <w:rsid w:val="005E49F4"/>
    <w:rsid w:val="005F3206"/>
    <w:rsid w:val="0060145D"/>
    <w:rsid w:val="00630741"/>
    <w:rsid w:val="00651FBC"/>
    <w:rsid w:val="006740A6"/>
    <w:rsid w:val="00686CCB"/>
    <w:rsid w:val="00687B51"/>
    <w:rsid w:val="00696D0D"/>
    <w:rsid w:val="006A4564"/>
    <w:rsid w:val="006C21A4"/>
    <w:rsid w:val="006C54C3"/>
    <w:rsid w:val="006E0602"/>
    <w:rsid w:val="006E6B0E"/>
    <w:rsid w:val="006F44B6"/>
    <w:rsid w:val="00702A49"/>
    <w:rsid w:val="007108BF"/>
    <w:rsid w:val="00715CA3"/>
    <w:rsid w:val="00750E80"/>
    <w:rsid w:val="00755278"/>
    <w:rsid w:val="007559E8"/>
    <w:rsid w:val="0076184D"/>
    <w:rsid w:val="00767354"/>
    <w:rsid w:val="00767416"/>
    <w:rsid w:val="00772136"/>
    <w:rsid w:val="00775E90"/>
    <w:rsid w:val="00792925"/>
    <w:rsid w:val="007C0B74"/>
    <w:rsid w:val="007C5B56"/>
    <w:rsid w:val="007D3170"/>
    <w:rsid w:val="007D7D99"/>
    <w:rsid w:val="007E2247"/>
    <w:rsid w:val="007E2C0A"/>
    <w:rsid w:val="008143C9"/>
    <w:rsid w:val="00843FB1"/>
    <w:rsid w:val="008529F8"/>
    <w:rsid w:val="008629C5"/>
    <w:rsid w:val="0086311A"/>
    <w:rsid w:val="00871101"/>
    <w:rsid w:val="008841ED"/>
    <w:rsid w:val="0089212E"/>
    <w:rsid w:val="0089377F"/>
    <w:rsid w:val="008D3792"/>
    <w:rsid w:val="008E11DE"/>
    <w:rsid w:val="008E5077"/>
    <w:rsid w:val="008F6C9F"/>
    <w:rsid w:val="00903B2D"/>
    <w:rsid w:val="00903BB6"/>
    <w:rsid w:val="00924484"/>
    <w:rsid w:val="00926376"/>
    <w:rsid w:val="0093711C"/>
    <w:rsid w:val="009460AD"/>
    <w:rsid w:val="009514DC"/>
    <w:rsid w:val="00951EC0"/>
    <w:rsid w:val="00956C8D"/>
    <w:rsid w:val="009750CD"/>
    <w:rsid w:val="009901B0"/>
    <w:rsid w:val="00997AAE"/>
    <w:rsid w:val="009B1C81"/>
    <w:rsid w:val="009C566A"/>
    <w:rsid w:val="009C62A5"/>
    <w:rsid w:val="009D1D89"/>
    <w:rsid w:val="009F56D6"/>
    <w:rsid w:val="00A01CA3"/>
    <w:rsid w:val="00A10E9C"/>
    <w:rsid w:val="00A14B26"/>
    <w:rsid w:val="00A26688"/>
    <w:rsid w:val="00A27FF4"/>
    <w:rsid w:val="00A30C37"/>
    <w:rsid w:val="00A31726"/>
    <w:rsid w:val="00A844EF"/>
    <w:rsid w:val="00A959AC"/>
    <w:rsid w:val="00AC236A"/>
    <w:rsid w:val="00AD5742"/>
    <w:rsid w:val="00AE1927"/>
    <w:rsid w:val="00AE5016"/>
    <w:rsid w:val="00B25EAA"/>
    <w:rsid w:val="00B337F7"/>
    <w:rsid w:val="00B4493E"/>
    <w:rsid w:val="00B54101"/>
    <w:rsid w:val="00B670B0"/>
    <w:rsid w:val="00B74C83"/>
    <w:rsid w:val="00B77982"/>
    <w:rsid w:val="00B80141"/>
    <w:rsid w:val="00B8560C"/>
    <w:rsid w:val="00BC60D2"/>
    <w:rsid w:val="00BC727B"/>
    <w:rsid w:val="00C30502"/>
    <w:rsid w:val="00C40EE5"/>
    <w:rsid w:val="00C43389"/>
    <w:rsid w:val="00C82F2D"/>
    <w:rsid w:val="00CA6C42"/>
    <w:rsid w:val="00CD3987"/>
    <w:rsid w:val="00D0694A"/>
    <w:rsid w:val="00D071F0"/>
    <w:rsid w:val="00D45B60"/>
    <w:rsid w:val="00D7654D"/>
    <w:rsid w:val="00D81162"/>
    <w:rsid w:val="00DA55F1"/>
    <w:rsid w:val="00DC1A86"/>
    <w:rsid w:val="00DC6DE7"/>
    <w:rsid w:val="00E26AB1"/>
    <w:rsid w:val="00E35A2A"/>
    <w:rsid w:val="00E65E2C"/>
    <w:rsid w:val="00EB5C32"/>
    <w:rsid w:val="00EE21A3"/>
    <w:rsid w:val="00EF2E12"/>
    <w:rsid w:val="00EF76C5"/>
    <w:rsid w:val="00F06401"/>
    <w:rsid w:val="00F06BED"/>
    <w:rsid w:val="00F33514"/>
    <w:rsid w:val="00F35929"/>
    <w:rsid w:val="00F41407"/>
    <w:rsid w:val="00F455C7"/>
    <w:rsid w:val="00F5333D"/>
    <w:rsid w:val="00F96C99"/>
    <w:rsid w:val="00F97A14"/>
    <w:rsid w:val="00FB28CF"/>
    <w:rsid w:val="00FB660D"/>
    <w:rsid w:val="00FD322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708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540</Words>
  <Characters>3082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2025-01-17T18:29:00Z</dcterms:created>
  <dcterms:modified xsi:type="dcterms:W3CDTF">2025-01-17T18:29:00Z</dcterms:modified>
</cp:coreProperties>
</file>