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6BF5B1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5B539F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47E9A5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47F2F58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EC34A8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50E5C1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2EF58F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334AC36" w14:textId="5A90F37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E5D1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1A5901">
              <w:rPr>
                <w:rFonts w:ascii="Times New Roman" w:eastAsia="Times New Roman" w:hAnsi="Times New Roman"/>
              </w:rPr>
              <w:t>87</w:t>
            </w:r>
          </w:p>
        </w:tc>
      </w:tr>
      <w:tr w:rsidR="00596B7C" w:rsidRPr="0031379C" w14:paraId="62C6DE6A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616C9D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4AFFD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F4501B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55FAEEF" w14:textId="1B5C380E" w:rsidR="00596B7C" w:rsidRPr="00596B7C" w:rsidRDefault="00381B8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7E5D1A">
              <w:rPr>
                <w:rFonts w:ascii="Times New Roman" w:eastAsia="Times New Roman" w:hAnsi="Times New Roman"/>
              </w:rPr>
              <w:t xml:space="preserve"> </w:t>
            </w:r>
            <w:r w:rsidR="001A5901">
              <w:rPr>
                <w:rFonts w:ascii="Times New Roman" w:eastAsia="Times New Roman" w:hAnsi="Times New Roman"/>
              </w:rPr>
              <w:t>21,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467660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024F6F50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C6E0BA2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4C108D6" w14:textId="77777777" w:rsidR="008143C9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7CF96B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41796B7E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A1D90A5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FBE9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3C6D7B0" w14:textId="77777777" w:rsidR="003334E9" w:rsidRPr="003334E9" w:rsidRDefault="003334E9" w:rsidP="001A59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E4D3DB3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4CFCD" w14:textId="07CC0338" w:rsidR="003270C4" w:rsidRPr="00A959AC" w:rsidRDefault="003270C4" w:rsidP="001A5901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</w:t>
      </w:r>
      <w:r w:rsidR="001A5901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the </w:t>
      </w:r>
      <w:r w:rsidR="00E165C1" w:rsidRPr="00E165C1">
        <w:rPr>
          <w:rFonts w:ascii="Times New Roman" w:hAnsi="Times New Roman"/>
          <w:bCs/>
          <w:sz w:val="24"/>
          <w:szCs w:val="24"/>
        </w:rPr>
        <w:t>Insight Global LLC</w:t>
      </w:r>
      <w:r w:rsidR="001A5901">
        <w:rPr>
          <w:rFonts w:ascii="Times New Roman" w:hAnsi="Times New Roman"/>
          <w:bCs/>
          <w:sz w:val="24"/>
          <w:szCs w:val="24"/>
        </w:rPr>
        <w:t>.</w:t>
      </w:r>
    </w:p>
    <w:p w14:paraId="2EE4A1CC" w14:textId="77777777" w:rsidR="003270C4" w:rsidRDefault="003270C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FDD0A" w14:textId="77777777" w:rsidR="003270C4" w:rsidRDefault="003270C4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E165C1" w:rsidRPr="00E165C1">
        <w:rPr>
          <w:rFonts w:ascii="Times New Roman" w:hAnsi="Times New Roman"/>
          <w:sz w:val="24"/>
          <w:szCs w:val="24"/>
        </w:rPr>
        <w:t>Insight Global LLC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256F7884" w14:textId="77777777" w:rsidR="003270C4" w:rsidRDefault="003270C4" w:rsidP="001A590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06F160D" w14:textId="77777777" w:rsidR="003334E9" w:rsidRPr="003334E9" w:rsidRDefault="003270C4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773660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00ADD01C" w14:textId="77777777" w:rsidR="00335EBA" w:rsidRPr="003334E9" w:rsidRDefault="00335EBA" w:rsidP="001A590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157E6B" w14:textId="77777777" w:rsidR="00335EBA" w:rsidRPr="00A959AC" w:rsidRDefault="00335EBA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E9F83D8" w14:textId="7A67AF3A" w:rsidR="00335EBA" w:rsidRPr="00F92581" w:rsidRDefault="00335EBA" w:rsidP="001A5901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</w:t>
      </w:r>
      <w:r w:rsidR="001A5901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165C1" w:rsidRPr="00E165C1">
        <w:rPr>
          <w:rFonts w:ascii="Times New Roman" w:hAnsi="Times New Roman"/>
          <w:sz w:val="24"/>
          <w:szCs w:val="24"/>
        </w:rPr>
        <w:t>Mr. Rodger Torkington, Sr. Project Manager, Military Relations, on behalf of the Insight Global LLC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E165C1">
        <w:rPr>
          <w:rFonts w:ascii="Times New Roman" w:hAnsi="Times New Roman"/>
          <w:sz w:val="24"/>
          <w:szCs w:val="24"/>
        </w:rPr>
        <w:t>Ma</w:t>
      </w:r>
      <w:r w:rsidR="00381B87">
        <w:rPr>
          <w:rFonts w:ascii="Times New Roman" w:hAnsi="Times New Roman"/>
          <w:sz w:val="24"/>
          <w:szCs w:val="24"/>
        </w:rPr>
        <w:t>y</w:t>
      </w:r>
      <w:r w:rsidR="007A2542">
        <w:rPr>
          <w:rFonts w:ascii="Times New Roman" w:hAnsi="Times New Roman"/>
          <w:sz w:val="24"/>
          <w:szCs w:val="24"/>
        </w:rPr>
        <w:t xml:space="preserve"> </w:t>
      </w:r>
      <w:r w:rsidR="00926B01">
        <w:rPr>
          <w:rFonts w:ascii="Times New Roman" w:hAnsi="Times New Roman"/>
          <w:sz w:val="24"/>
          <w:szCs w:val="24"/>
        </w:rPr>
        <w:t>17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467660">
        <w:rPr>
          <w:rFonts w:ascii="Times New Roman" w:hAnsi="Times New Roman"/>
          <w:sz w:val="24"/>
          <w:szCs w:val="24"/>
        </w:rPr>
        <w:t>4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4891EAEB" w14:textId="77777777" w:rsidR="00335EBA" w:rsidRDefault="00335EBA" w:rsidP="001A59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E1BC1" w14:textId="77777777" w:rsidR="00A959AC" w:rsidRDefault="00335EBA" w:rsidP="001A590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69AB818B" w14:textId="77777777" w:rsidR="00A959AC" w:rsidRPr="00A959AC" w:rsidRDefault="00A959AC" w:rsidP="001A590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395A7CE" w14:textId="77777777" w:rsidR="003334E9" w:rsidRDefault="00A959AC" w:rsidP="001A59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F5382C5" w14:textId="77777777" w:rsidR="00335EBA" w:rsidRDefault="00335EBA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CA000" w14:textId="77777777" w:rsidR="009757EF" w:rsidRDefault="009757EF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2F113" w14:textId="77777777" w:rsidR="009757EF" w:rsidRDefault="009757EF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72DEA" w14:textId="77777777" w:rsidR="009757EF" w:rsidRDefault="009757EF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90C7A" w14:textId="77777777" w:rsidR="00AE7AAA" w:rsidRDefault="00AE7AAA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06D14" w14:textId="77777777" w:rsidR="00AE7AAA" w:rsidRDefault="00AE7AAA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56584" w14:textId="77777777" w:rsidR="002C0594" w:rsidRDefault="002C059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45D35" w14:textId="77777777" w:rsidR="002C0594" w:rsidRDefault="002C0594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89571" w14:textId="77777777" w:rsidR="009757EF" w:rsidRPr="002B150E" w:rsidRDefault="009757EF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9EC10" w14:textId="72E45985" w:rsidR="003334E9" w:rsidRPr="003334E9" w:rsidRDefault="003334E9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</w:t>
      </w:r>
      <w:r w:rsidR="001A5901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E165C1" w:rsidRPr="00E165C1">
        <w:rPr>
          <w:rFonts w:ascii="Times New Roman" w:hAnsi="Times New Roman"/>
          <w:sz w:val="24"/>
          <w:szCs w:val="24"/>
        </w:rPr>
        <w:t xml:space="preserve">Insight Global LLC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773660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3141FDC0" w14:textId="77777777" w:rsidR="003334E9" w:rsidRPr="003334E9" w:rsidRDefault="003334E9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BB083B8" w14:textId="77777777" w:rsidR="004B4543" w:rsidRPr="004B4543" w:rsidRDefault="004B4543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4B4543">
        <w:rPr>
          <w:rFonts w:ascii="Times New Roman" w:hAnsi="Times New Roman"/>
          <w:sz w:val="24"/>
          <w:szCs w:val="24"/>
        </w:rPr>
        <w:t>S</w:t>
      </w:r>
      <w:r w:rsidR="00381B87">
        <w:rPr>
          <w:rFonts w:ascii="Times New Roman" w:hAnsi="Times New Roman"/>
          <w:sz w:val="24"/>
          <w:szCs w:val="24"/>
        </w:rPr>
        <w:t>ourcing Recruiter</w:t>
      </w:r>
    </w:p>
    <w:p w14:paraId="4DBA02EF" w14:textId="77777777" w:rsidR="004B4543" w:rsidRDefault="004B4543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4B4543">
        <w:rPr>
          <w:rFonts w:ascii="Times New Roman" w:hAnsi="Times New Roman"/>
          <w:sz w:val="24"/>
          <w:szCs w:val="24"/>
        </w:rPr>
        <w:t>O*NET-SOC CODE:  13-1071.00</w:t>
      </w:r>
      <w:r w:rsidRPr="004B4543">
        <w:rPr>
          <w:rFonts w:ascii="Times New Roman" w:hAnsi="Times New Roman"/>
          <w:sz w:val="24"/>
          <w:szCs w:val="24"/>
        </w:rPr>
        <w:tab/>
        <w:t xml:space="preserve">  </w:t>
      </w:r>
    </w:p>
    <w:p w14:paraId="740F6389" w14:textId="77777777" w:rsidR="004B4543" w:rsidRDefault="004B4543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4B4543">
        <w:rPr>
          <w:rFonts w:ascii="Times New Roman" w:hAnsi="Times New Roman"/>
          <w:sz w:val="24"/>
          <w:szCs w:val="24"/>
        </w:rPr>
        <w:t xml:space="preserve">RAPIDS CODE:  3040 </w:t>
      </w:r>
    </w:p>
    <w:p w14:paraId="0D6A815F" w14:textId="77777777" w:rsidR="001B3DA6" w:rsidRDefault="001B3DA6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 xml:space="preserve">Training type:  </w:t>
      </w:r>
      <w:r w:rsidR="004B4543">
        <w:rPr>
          <w:rFonts w:ascii="Times New Roman" w:hAnsi="Times New Roman"/>
          <w:sz w:val="24"/>
          <w:szCs w:val="24"/>
        </w:rPr>
        <w:t>Time</w:t>
      </w:r>
      <w:r w:rsidRPr="001B3DA6">
        <w:rPr>
          <w:rFonts w:ascii="Times New Roman" w:hAnsi="Times New Roman"/>
          <w:sz w:val="24"/>
          <w:szCs w:val="24"/>
        </w:rPr>
        <w:t>-based</w:t>
      </w:r>
    </w:p>
    <w:p w14:paraId="49F1E411" w14:textId="77777777" w:rsidR="00505F17" w:rsidRDefault="00505F17" w:rsidP="001A590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FC72FBF" w14:textId="77777777" w:rsidR="003334E9" w:rsidRPr="00DF731B" w:rsidRDefault="00335EBA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B75F03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B06C3E" w:rsidRPr="00B06C3E">
        <w:rPr>
          <w:rFonts w:ascii="Times New Roman" w:hAnsi="Times New Roman"/>
          <w:sz w:val="24"/>
          <w:szCs w:val="24"/>
        </w:rPr>
        <w:t>Brian Underwood, Apprenticeship &amp; Training Representative</w:t>
      </w:r>
      <w:r w:rsidR="001860FC" w:rsidRPr="00B75F03">
        <w:rPr>
          <w:rFonts w:ascii="Times New Roman" w:hAnsi="Times New Roman"/>
          <w:sz w:val="24"/>
          <w:szCs w:val="24"/>
        </w:rPr>
        <w:t xml:space="preserve">, Region </w:t>
      </w:r>
      <w:r w:rsidR="00773660" w:rsidRPr="00B75F03">
        <w:rPr>
          <w:rFonts w:ascii="Times New Roman" w:hAnsi="Times New Roman"/>
          <w:sz w:val="24"/>
          <w:szCs w:val="24"/>
        </w:rPr>
        <w:t>V</w:t>
      </w:r>
      <w:r w:rsidR="001860FC" w:rsidRPr="00B75F03">
        <w:rPr>
          <w:rFonts w:ascii="Times New Roman" w:hAnsi="Times New Roman"/>
          <w:sz w:val="24"/>
          <w:szCs w:val="24"/>
        </w:rPr>
        <w:t>, Regional Office of Apprenticeship, at</w:t>
      </w:r>
      <w:r w:rsidR="00747ABD" w:rsidRPr="00B75F03">
        <w:rPr>
          <w:rFonts w:ascii="Times New Roman" w:hAnsi="Times New Roman"/>
          <w:sz w:val="24"/>
          <w:szCs w:val="24"/>
        </w:rPr>
        <w:t xml:space="preserve"> </w:t>
      </w:r>
      <w:r w:rsidR="00DF731B" w:rsidRPr="00DF731B">
        <w:rPr>
          <w:rFonts w:ascii="Times New Roman" w:hAnsi="Times New Roman"/>
          <w:sz w:val="24"/>
          <w:szCs w:val="24"/>
        </w:rPr>
        <w:t>816-285-7253</w:t>
      </w:r>
      <w:r w:rsidR="00DF731B">
        <w:rPr>
          <w:rFonts w:ascii="Times New Roman" w:hAnsi="Times New Roman"/>
          <w:sz w:val="24"/>
          <w:szCs w:val="24"/>
        </w:rPr>
        <w:t xml:space="preserve"> or </w:t>
      </w:r>
      <w:r w:rsidR="00DF731B" w:rsidRPr="00DF731B">
        <w:rPr>
          <w:rFonts w:ascii="Times New Roman" w:hAnsi="Times New Roman"/>
          <w:sz w:val="24"/>
          <w:szCs w:val="24"/>
        </w:rPr>
        <w:t>underwood.brian@dol.gov</w:t>
      </w:r>
      <w:r w:rsidR="00773660" w:rsidRPr="00DF731B">
        <w:rPr>
          <w:rFonts w:ascii="Times New Roman" w:hAnsi="Times New Roman"/>
          <w:sz w:val="24"/>
          <w:szCs w:val="24"/>
        </w:rPr>
        <w:t>.</w:t>
      </w:r>
    </w:p>
    <w:p w14:paraId="777FAED7" w14:textId="77777777" w:rsidR="00596B7C" w:rsidRPr="00A959AC" w:rsidRDefault="00596B7C" w:rsidP="001A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362FE" w14:textId="77777777" w:rsidR="00596B7C" w:rsidRPr="003270C4" w:rsidRDefault="00596B7C" w:rsidP="001A5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255BB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7E01" w14:textId="77777777" w:rsidR="00FD58EF" w:rsidRDefault="00FD58EF" w:rsidP="0093711C">
      <w:pPr>
        <w:spacing w:after="0" w:line="240" w:lineRule="auto"/>
      </w:pPr>
      <w:r>
        <w:separator/>
      </w:r>
    </w:p>
  </w:endnote>
  <w:endnote w:type="continuationSeparator" w:id="0">
    <w:p w14:paraId="106600CB" w14:textId="77777777" w:rsidR="00FD58EF" w:rsidRDefault="00FD58E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EC1D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A3DC757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53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7E6EA9D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6763BE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0E4D992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067D" w14:textId="77777777" w:rsidR="00FD58EF" w:rsidRDefault="00FD58EF" w:rsidP="0093711C">
      <w:pPr>
        <w:spacing w:after="0" w:line="240" w:lineRule="auto"/>
      </w:pPr>
      <w:r>
        <w:separator/>
      </w:r>
    </w:p>
  </w:footnote>
  <w:footnote w:type="continuationSeparator" w:id="0">
    <w:p w14:paraId="49AA875E" w14:textId="77777777" w:rsidR="00FD58EF" w:rsidRDefault="00FD58E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86A01"/>
    <w:rsid w:val="000930B3"/>
    <w:rsid w:val="000A3891"/>
    <w:rsid w:val="000C031E"/>
    <w:rsid w:val="000C5861"/>
    <w:rsid w:val="000D2411"/>
    <w:rsid w:val="000E612A"/>
    <w:rsid w:val="00103C26"/>
    <w:rsid w:val="00141EA1"/>
    <w:rsid w:val="00142D2F"/>
    <w:rsid w:val="0014665A"/>
    <w:rsid w:val="00147FC2"/>
    <w:rsid w:val="00151231"/>
    <w:rsid w:val="001860FC"/>
    <w:rsid w:val="001A5901"/>
    <w:rsid w:val="001B3DA6"/>
    <w:rsid w:val="001C2A92"/>
    <w:rsid w:val="001D6A36"/>
    <w:rsid w:val="001D7499"/>
    <w:rsid w:val="0024199C"/>
    <w:rsid w:val="00255BB8"/>
    <w:rsid w:val="00291BA9"/>
    <w:rsid w:val="002B150E"/>
    <w:rsid w:val="002C0594"/>
    <w:rsid w:val="0031379C"/>
    <w:rsid w:val="003270C4"/>
    <w:rsid w:val="003334E9"/>
    <w:rsid w:val="00335EBA"/>
    <w:rsid w:val="00341804"/>
    <w:rsid w:val="00344FDB"/>
    <w:rsid w:val="00360C43"/>
    <w:rsid w:val="00380118"/>
    <w:rsid w:val="00381B87"/>
    <w:rsid w:val="003B0438"/>
    <w:rsid w:val="003B484E"/>
    <w:rsid w:val="003C0F4F"/>
    <w:rsid w:val="003D4C39"/>
    <w:rsid w:val="004067BB"/>
    <w:rsid w:val="00425858"/>
    <w:rsid w:val="00467660"/>
    <w:rsid w:val="0047264E"/>
    <w:rsid w:val="00495E4D"/>
    <w:rsid w:val="004B4543"/>
    <w:rsid w:val="004E024B"/>
    <w:rsid w:val="00505A6C"/>
    <w:rsid w:val="00505F17"/>
    <w:rsid w:val="005355FB"/>
    <w:rsid w:val="00582C6F"/>
    <w:rsid w:val="00596B7C"/>
    <w:rsid w:val="00613789"/>
    <w:rsid w:val="00620E9B"/>
    <w:rsid w:val="006B4E05"/>
    <w:rsid w:val="006E3EE4"/>
    <w:rsid w:val="0074268C"/>
    <w:rsid w:val="00747ABD"/>
    <w:rsid w:val="007559E8"/>
    <w:rsid w:val="0076184D"/>
    <w:rsid w:val="00773660"/>
    <w:rsid w:val="00792925"/>
    <w:rsid w:val="007A2542"/>
    <w:rsid w:val="007E5D1A"/>
    <w:rsid w:val="007E5DE8"/>
    <w:rsid w:val="007F465E"/>
    <w:rsid w:val="008143C9"/>
    <w:rsid w:val="008147A1"/>
    <w:rsid w:val="0082394B"/>
    <w:rsid w:val="008272D7"/>
    <w:rsid w:val="008B6554"/>
    <w:rsid w:val="008C4A2E"/>
    <w:rsid w:val="008C7F39"/>
    <w:rsid w:val="008E11DE"/>
    <w:rsid w:val="00926B01"/>
    <w:rsid w:val="0093711C"/>
    <w:rsid w:val="00960721"/>
    <w:rsid w:val="009757EF"/>
    <w:rsid w:val="009800AB"/>
    <w:rsid w:val="009A09E6"/>
    <w:rsid w:val="009B6DF1"/>
    <w:rsid w:val="009C566A"/>
    <w:rsid w:val="00A25C1E"/>
    <w:rsid w:val="00A2780F"/>
    <w:rsid w:val="00A31726"/>
    <w:rsid w:val="00A40087"/>
    <w:rsid w:val="00A6727F"/>
    <w:rsid w:val="00A77F17"/>
    <w:rsid w:val="00A92661"/>
    <w:rsid w:val="00A959AC"/>
    <w:rsid w:val="00AC1789"/>
    <w:rsid w:val="00AE7AAA"/>
    <w:rsid w:val="00B06C3E"/>
    <w:rsid w:val="00B23685"/>
    <w:rsid w:val="00B23C5A"/>
    <w:rsid w:val="00B25EAA"/>
    <w:rsid w:val="00B453D6"/>
    <w:rsid w:val="00B536F2"/>
    <w:rsid w:val="00B75F03"/>
    <w:rsid w:val="00BC7913"/>
    <w:rsid w:val="00BF36A2"/>
    <w:rsid w:val="00C01B55"/>
    <w:rsid w:val="00C35178"/>
    <w:rsid w:val="00C72926"/>
    <w:rsid w:val="00CA11C3"/>
    <w:rsid w:val="00CD3987"/>
    <w:rsid w:val="00D3345E"/>
    <w:rsid w:val="00D70405"/>
    <w:rsid w:val="00DF2A5E"/>
    <w:rsid w:val="00DF731B"/>
    <w:rsid w:val="00E165C1"/>
    <w:rsid w:val="00E40095"/>
    <w:rsid w:val="00E565E6"/>
    <w:rsid w:val="00E7695F"/>
    <w:rsid w:val="00E81CB1"/>
    <w:rsid w:val="00E90761"/>
    <w:rsid w:val="00E96979"/>
    <w:rsid w:val="00EA0E52"/>
    <w:rsid w:val="00EA3E09"/>
    <w:rsid w:val="00EC45FA"/>
    <w:rsid w:val="00EF76C5"/>
    <w:rsid w:val="00F06BED"/>
    <w:rsid w:val="00F33514"/>
    <w:rsid w:val="00F92581"/>
    <w:rsid w:val="00FD58EF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0058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773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1894</Characters>
  <Application>Microsoft Office Word</Application>
  <DocSecurity>4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Poorkhodakaram, Amanda O - ETA</cp:lastModifiedBy>
  <cp:revision>2</cp:revision>
  <cp:lastPrinted>2018-12-06T13:26:00Z</cp:lastPrinted>
  <dcterms:created xsi:type="dcterms:W3CDTF">2024-05-21T12:36:00Z</dcterms:created>
  <dcterms:modified xsi:type="dcterms:W3CDTF">2024-05-21T12:36:00Z</dcterms:modified>
</cp:coreProperties>
</file>