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A74BD0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495CC43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1C9F430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BA9CB13" w14:textId="77777777" w:rsid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BE078A2" w14:textId="77777777" w:rsidR="003334E9" w:rsidRP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D80CBE0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11A0EF0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FBC00BB" w14:textId="67A6F258" w:rsidR="00596B7C" w:rsidRPr="00596B7C" w:rsidRDefault="00A959A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E5D1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B748A5">
              <w:rPr>
                <w:rFonts w:ascii="Times New Roman" w:eastAsia="Times New Roman" w:hAnsi="Times New Roman"/>
              </w:rPr>
              <w:t>117</w:t>
            </w:r>
          </w:p>
        </w:tc>
      </w:tr>
      <w:tr w:rsidR="00596B7C" w:rsidRPr="0031379C" w14:paraId="751F42B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B83BC9C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7E78010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728EC63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8014E22" w14:textId="5EBC45C2" w:rsidR="00596B7C" w:rsidRPr="00596B7C" w:rsidRDefault="00A57E3C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August</w:t>
            </w:r>
            <w:r w:rsidR="007E5D1A">
              <w:rPr>
                <w:rFonts w:ascii="Times New Roman" w:eastAsia="Times New Roman" w:hAnsi="Times New Roman"/>
              </w:rPr>
              <w:t xml:space="preserve"> </w:t>
            </w:r>
            <w:r w:rsidR="00B748A5">
              <w:rPr>
                <w:rFonts w:ascii="Times New Roman" w:eastAsia="Times New Roman" w:hAnsi="Times New Roman"/>
              </w:rPr>
              <w:t xml:space="preserve">07, </w:t>
            </w:r>
            <w:r w:rsidR="00A959AC">
              <w:rPr>
                <w:rFonts w:ascii="Times New Roman" w:eastAsia="Times New Roman" w:hAnsi="Times New Roman"/>
              </w:rPr>
              <w:t>202</w:t>
            </w:r>
            <w:r w:rsidR="00467660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4B4F7AEA" w14:textId="77777777" w:rsidR="00596B7C" w:rsidRPr="00582C6F" w:rsidRDefault="00596B7C" w:rsidP="00B748A5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432B3667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BD2EDA0" w14:textId="77777777" w:rsidR="008143C9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5F2F5A9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4C7027A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1B6D100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C95D6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0F8D0C5D" w14:textId="77777777" w:rsidR="003334E9" w:rsidRPr="003334E9" w:rsidRDefault="003334E9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11FF931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7A97D" w14:textId="77777777" w:rsidR="003270C4" w:rsidRPr="00A959AC" w:rsidRDefault="003270C4" w:rsidP="00B748A5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0D1279" w:rsidRPr="000D1279">
        <w:rPr>
          <w:rFonts w:ascii="Times New Roman" w:hAnsi="Times New Roman"/>
          <w:bCs/>
          <w:sz w:val="24"/>
          <w:szCs w:val="24"/>
        </w:rPr>
        <w:t>United States Help Desk Academy</w:t>
      </w:r>
    </w:p>
    <w:p w14:paraId="651DEE55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D2F7C" w14:textId="77777777" w:rsidR="003270C4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0D1279" w:rsidRPr="000D1279">
        <w:rPr>
          <w:rFonts w:ascii="Times New Roman" w:hAnsi="Times New Roman"/>
          <w:sz w:val="24"/>
          <w:szCs w:val="24"/>
        </w:rPr>
        <w:t>United States Help Desk Academy</w:t>
      </w:r>
      <w:r w:rsidR="000D1279">
        <w:rPr>
          <w:rFonts w:ascii="Times New Roman" w:hAnsi="Times New Roman"/>
          <w:sz w:val="24"/>
          <w:szCs w:val="24"/>
        </w:rPr>
        <w:t>.</w:t>
      </w:r>
    </w:p>
    <w:p w14:paraId="54238482" w14:textId="77777777" w:rsidR="003270C4" w:rsidRDefault="003270C4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9F4E9C" w14:textId="77777777" w:rsidR="003334E9" w:rsidRPr="003334E9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C38D6" w:rsidRPr="009C38D6">
        <w:rPr>
          <w:rFonts w:ascii="Times New Roman" w:hAnsi="Times New Roman"/>
          <w:bCs/>
          <w:sz w:val="24"/>
          <w:szCs w:val="24"/>
        </w:rPr>
        <w:t>The OA National Office 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07979948" w14:textId="77777777" w:rsidR="00335EBA" w:rsidRPr="003334E9" w:rsidRDefault="00335EBA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DE01421" w14:textId="77777777" w:rsidR="00335EBA" w:rsidRPr="00A959AC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8711FEF" w14:textId="341A1A9D" w:rsidR="00335EBA" w:rsidRPr="00F92581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72867648"/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3E6637" w:rsidRPr="003E6637">
        <w:rPr>
          <w:rFonts w:ascii="Times New Roman" w:hAnsi="Times New Roman"/>
          <w:sz w:val="24"/>
          <w:szCs w:val="24"/>
        </w:rPr>
        <w:t xml:space="preserve">Ms. </w:t>
      </w:r>
      <w:proofErr w:type="spellStart"/>
      <w:r w:rsidR="003E6637" w:rsidRPr="003E6637">
        <w:rPr>
          <w:rFonts w:ascii="Times New Roman" w:hAnsi="Times New Roman"/>
          <w:sz w:val="24"/>
          <w:szCs w:val="24"/>
        </w:rPr>
        <w:t>DeMeasa</w:t>
      </w:r>
      <w:proofErr w:type="spellEnd"/>
      <w:r w:rsidR="003E6637" w:rsidRPr="003E6637">
        <w:rPr>
          <w:rFonts w:ascii="Times New Roman" w:hAnsi="Times New Roman"/>
          <w:sz w:val="24"/>
          <w:szCs w:val="24"/>
        </w:rPr>
        <w:t xml:space="preserve"> Heard, Human Resources Specialist, on behalf of the United States Help Desk Academy</w:t>
      </w:r>
      <w:r w:rsidR="003E663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F92581">
        <w:rPr>
          <w:rFonts w:ascii="Times New Roman" w:hAnsi="Times New Roman"/>
          <w:sz w:val="24"/>
          <w:szCs w:val="24"/>
        </w:rPr>
        <w:t>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A57E3C">
        <w:rPr>
          <w:rFonts w:ascii="Times New Roman" w:hAnsi="Times New Roman"/>
          <w:sz w:val="24"/>
          <w:szCs w:val="24"/>
        </w:rPr>
        <w:t>August 6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467660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26E30DE2" w14:textId="77777777" w:rsidR="00335EBA" w:rsidRDefault="00335EBA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986CE4" w14:textId="77777777" w:rsidR="00A959AC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5966635" w14:textId="77777777" w:rsidR="00A959AC" w:rsidRPr="00A959AC" w:rsidRDefault="00A959AC" w:rsidP="00B748A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5DBD100" w14:textId="77777777" w:rsidR="003334E9" w:rsidRDefault="00A959AC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CEDCD5B" w14:textId="77777777" w:rsidR="00335EBA" w:rsidRDefault="00335EB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C0C86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9632B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E5771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D5654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5AAE9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A70AE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19A5A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B520C" w14:textId="77777777" w:rsidR="009757EF" w:rsidRPr="002B150E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79105" w14:textId="77777777" w:rsidR="003334E9" w:rsidRPr="003334E9" w:rsidRDefault="003334E9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0D1279" w:rsidRPr="000D1279">
        <w:rPr>
          <w:rFonts w:ascii="Times New Roman" w:hAnsi="Times New Roman"/>
          <w:sz w:val="24"/>
          <w:szCs w:val="24"/>
        </w:rPr>
        <w:t xml:space="preserve">United States Help Desk Academy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C930AE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</w:t>
      </w:r>
      <w:r w:rsidR="001B1585" w:rsidRPr="001B1585">
        <w:rPr>
          <w:rFonts w:ascii="Times New Roman" w:hAnsi="Times New Roman"/>
          <w:sz w:val="24"/>
          <w:szCs w:val="24"/>
        </w:rPr>
        <w:t xml:space="preserve"> by OA National Office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31032D8E" w14:textId="77777777" w:rsidR="003334E9" w:rsidRPr="003334E9" w:rsidRDefault="003334E9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1F77807" w14:textId="77777777" w:rsidR="008A410D" w:rsidRP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>Digital Marketing Specialist</w:t>
      </w:r>
    </w:p>
    <w:p w14:paraId="6DC47D68" w14:textId="77777777" w:rsidR="008A410D" w:rsidRP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>Existing Title: Digital Marketer</w:t>
      </w:r>
    </w:p>
    <w:p w14:paraId="260BE8F5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O*NET-SOC CODE: 13-1161.01   </w:t>
      </w:r>
    </w:p>
    <w:p w14:paraId="31F4C151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>RAPIDS CODE: 2077CB</w:t>
      </w:r>
    </w:p>
    <w:p w14:paraId="15A910C0" w14:textId="77777777" w:rsidR="001B3DA6" w:rsidRDefault="001B3DA6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163558805"/>
      <w:r w:rsidRPr="001B3DA6">
        <w:rPr>
          <w:rFonts w:ascii="Times New Roman" w:hAnsi="Times New Roman"/>
          <w:sz w:val="24"/>
          <w:szCs w:val="24"/>
        </w:rPr>
        <w:t>Training type:  Competency-based</w:t>
      </w:r>
    </w:p>
    <w:bookmarkEnd w:id="1"/>
    <w:p w14:paraId="11F464CD" w14:textId="77777777" w:rsidR="00122C45" w:rsidRDefault="00122C45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7CBD826" w14:textId="77777777" w:rsidR="00122C45" w:rsidRPr="00122C45" w:rsidRDefault="00122C45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22C45">
        <w:rPr>
          <w:rFonts w:ascii="Times New Roman" w:hAnsi="Times New Roman"/>
          <w:sz w:val="24"/>
          <w:szCs w:val="24"/>
        </w:rPr>
        <w:t>Computer User Support Specialist: Help Desk Technician</w:t>
      </w:r>
    </w:p>
    <w:p w14:paraId="1230152E" w14:textId="77777777" w:rsidR="00122C45" w:rsidRDefault="00122C45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22C45">
        <w:rPr>
          <w:rFonts w:ascii="Times New Roman" w:hAnsi="Times New Roman"/>
          <w:sz w:val="24"/>
          <w:szCs w:val="24"/>
        </w:rPr>
        <w:t xml:space="preserve">O*NET-SOC CODE: 15-1232.00   </w:t>
      </w:r>
    </w:p>
    <w:p w14:paraId="59A9445A" w14:textId="77777777" w:rsidR="00122C45" w:rsidRDefault="00122C45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22C45">
        <w:rPr>
          <w:rFonts w:ascii="Times New Roman" w:hAnsi="Times New Roman"/>
          <w:sz w:val="24"/>
          <w:szCs w:val="24"/>
        </w:rPr>
        <w:t>RAPIDS CODE: 2018CB</w:t>
      </w:r>
    </w:p>
    <w:p w14:paraId="4DB004D7" w14:textId="77777777" w:rsidR="00122C45" w:rsidRDefault="00122C45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22C45">
        <w:rPr>
          <w:rFonts w:ascii="Times New Roman" w:hAnsi="Times New Roman"/>
          <w:sz w:val="24"/>
          <w:szCs w:val="24"/>
        </w:rPr>
        <w:t>Training type:  Competency-based</w:t>
      </w:r>
    </w:p>
    <w:p w14:paraId="74B68544" w14:textId="77777777" w:rsidR="00833DFD" w:rsidRDefault="00833DF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92387C1" w14:textId="77777777" w:rsidR="00833DFD" w:rsidRPr="00833DFD" w:rsidRDefault="00833DF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33DFD">
        <w:rPr>
          <w:rFonts w:ascii="Times New Roman" w:hAnsi="Times New Roman"/>
          <w:sz w:val="24"/>
          <w:szCs w:val="24"/>
        </w:rPr>
        <w:t>Cybersecurity Support Technician</w:t>
      </w:r>
    </w:p>
    <w:p w14:paraId="031BA8F2" w14:textId="77777777" w:rsidR="00833DFD" w:rsidRDefault="00833DF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33DFD">
        <w:rPr>
          <w:rFonts w:ascii="Times New Roman" w:hAnsi="Times New Roman"/>
          <w:sz w:val="24"/>
          <w:szCs w:val="24"/>
        </w:rPr>
        <w:t xml:space="preserve">O*NET-SOC CODE: 15-1212.00   </w:t>
      </w:r>
    </w:p>
    <w:p w14:paraId="572CF75F" w14:textId="77777777" w:rsidR="00833DFD" w:rsidRDefault="00833DF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33DFD">
        <w:rPr>
          <w:rFonts w:ascii="Times New Roman" w:hAnsi="Times New Roman"/>
          <w:sz w:val="24"/>
          <w:szCs w:val="24"/>
        </w:rPr>
        <w:t>RAPIDS CODE: 2050CB</w:t>
      </w:r>
    </w:p>
    <w:p w14:paraId="731ADED6" w14:textId="77777777" w:rsidR="00833DFD" w:rsidRDefault="00833DF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33DFD">
        <w:rPr>
          <w:rFonts w:ascii="Times New Roman" w:hAnsi="Times New Roman"/>
          <w:sz w:val="24"/>
          <w:szCs w:val="24"/>
        </w:rPr>
        <w:t>Training type:  Competency-based</w:t>
      </w:r>
    </w:p>
    <w:p w14:paraId="68E3BB17" w14:textId="77777777" w:rsidR="00505F17" w:rsidRDefault="00505F17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38D4B3C" w14:textId="77777777" w:rsidR="003334E9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FB66C3" w:rsidRPr="00FB66C3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5E8BE329" w14:textId="77777777" w:rsidR="00596B7C" w:rsidRPr="00A959AC" w:rsidRDefault="00596B7C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675BC" w14:textId="77777777" w:rsidR="00596B7C" w:rsidRPr="003270C4" w:rsidRDefault="00596B7C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7F411F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282D6" w14:textId="77777777" w:rsidR="00BA1B1A" w:rsidRDefault="00BA1B1A" w:rsidP="0093711C">
      <w:pPr>
        <w:spacing w:after="0" w:line="240" w:lineRule="auto"/>
      </w:pPr>
      <w:r>
        <w:separator/>
      </w:r>
    </w:p>
  </w:endnote>
  <w:endnote w:type="continuationSeparator" w:id="0">
    <w:p w14:paraId="20DA3333" w14:textId="77777777" w:rsidR="00BA1B1A" w:rsidRDefault="00BA1B1A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6593C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43A3C85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808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60147A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A26FF33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5193B70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490B" w14:textId="77777777" w:rsidR="00BA1B1A" w:rsidRDefault="00BA1B1A" w:rsidP="0093711C">
      <w:pPr>
        <w:spacing w:after="0" w:line="240" w:lineRule="auto"/>
      </w:pPr>
      <w:r>
        <w:separator/>
      </w:r>
    </w:p>
  </w:footnote>
  <w:footnote w:type="continuationSeparator" w:id="0">
    <w:p w14:paraId="07EFA12D" w14:textId="77777777" w:rsidR="00BA1B1A" w:rsidRDefault="00BA1B1A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30B3"/>
    <w:rsid w:val="000C031E"/>
    <w:rsid w:val="000C5861"/>
    <w:rsid w:val="000D1279"/>
    <w:rsid w:val="000D2411"/>
    <w:rsid w:val="000E612A"/>
    <w:rsid w:val="00103C26"/>
    <w:rsid w:val="00122C45"/>
    <w:rsid w:val="00141EA1"/>
    <w:rsid w:val="00142D2F"/>
    <w:rsid w:val="0014665A"/>
    <w:rsid w:val="00147FC2"/>
    <w:rsid w:val="00151231"/>
    <w:rsid w:val="001860FC"/>
    <w:rsid w:val="001B1585"/>
    <w:rsid w:val="001B3DA6"/>
    <w:rsid w:val="001C2A92"/>
    <w:rsid w:val="001D6A36"/>
    <w:rsid w:val="001D7499"/>
    <w:rsid w:val="0024199C"/>
    <w:rsid w:val="00291BA9"/>
    <w:rsid w:val="002B150E"/>
    <w:rsid w:val="002C0594"/>
    <w:rsid w:val="0031379C"/>
    <w:rsid w:val="003270C4"/>
    <w:rsid w:val="003334E9"/>
    <w:rsid w:val="00335BBD"/>
    <w:rsid w:val="00335EBA"/>
    <w:rsid w:val="00341804"/>
    <w:rsid w:val="00344FDB"/>
    <w:rsid w:val="00360C43"/>
    <w:rsid w:val="00380118"/>
    <w:rsid w:val="003B0438"/>
    <w:rsid w:val="003C0F4F"/>
    <w:rsid w:val="003D4C39"/>
    <w:rsid w:val="003E6637"/>
    <w:rsid w:val="004067BB"/>
    <w:rsid w:val="00425858"/>
    <w:rsid w:val="00467660"/>
    <w:rsid w:val="0047264E"/>
    <w:rsid w:val="004E024B"/>
    <w:rsid w:val="00505A6C"/>
    <w:rsid w:val="00505F17"/>
    <w:rsid w:val="005320FD"/>
    <w:rsid w:val="005355FB"/>
    <w:rsid w:val="00582C6F"/>
    <w:rsid w:val="0059558B"/>
    <w:rsid w:val="00596B7C"/>
    <w:rsid w:val="00613789"/>
    <w:rsid w:val="00620E9B"/>
    <w:rsid w:val="006B4E05"/>
    <w:rsid w:val="006E3EE4"/>
    <w:rsid w:val="0074268C"/>
    <w:rsid w:val="00747ABD"/>
    <w:rsid w:val="007559E8"/>
    <w:rsid w:val="0076184D"/>
    <w:rsid w:val="00773660"/>
    <w:rsid w:val="00792925"/>
    <w:rsid w:val="007A2542"/>
    <w:rsid w:val="007E5D1A"/>
    <w:rsid w:val="007E5DE8"/>
    <w:rsid w:val="007F411F"/>
    <w:rsid w:val="007F465E"/>
    <w:rsid w:val="008143C9"/>
    <w:rsid w:val="008147A1"/>
    <w:rsid w:val="0082394B"/>
    <w:rsid w:val="008272D7"/>
    <w:rsid w:val="00833DFD"/>
    <w:rsid w:val="008A410D"/>
    <w:rsid w:val="008B6554"/>
    <w:rsid w:val="008C4A2E"/>
    <w:rsid w:val="008C7F39"/>
    <w:rsid w:val="008E11DE"/>
    <w:rsid w:val="0093711C"/>
    <w:rsid w:val="00960721"/>
    <w:rsid w:val="009757EF"/>
    <w:rsid w:val="009800AB"/>
    <w:rsid w:val="009874DD"/>
    <w:rsid w:val="009A09E6"/>
    <w:rsid w:val="009B6DF1"/>
    <w:rsid w:val="009C38D6"/>
    <w:rsid w:val="009C566A"/>
    <w:rsid w:val="009C7571"/>
    <w:rsid w:val="00A25C1E"/>
    <w:rsid w:val="00A2780F"/>
    <w:rsid w:val="00A31726"/>
    <w:rsid w:val="00A370E2"/>
    <w:rsid w:val="00A40087"/>
    <w:rsid w:val="00A57E3C"/>
    <w:rsid w:val="00A6727F"/>
    <w:rsid w:val="00A77F17"/>
    <w:rsid w:val="00A92661"/>
    <w:rsid w:val="00A959AC"/>
    <w:rsid w:val="00AC1789"/>
    <w:rsid w:val="00AE7AAA"/>
    <w:rsid w:val="00B23685"/>
    <w:rsid w:val="00B23C5A"/>
    <w:rsid w:val="00B25EAA"/>
    <w:rsid w:val="00B453D6"/>
    <w:rsid w:val="00B536F2"/>
    <w:rsid w:val="00B748A5"/>
    <w:rsid w:val="00B75F03"/>
    <w:rsid w:val="00BA1B1A"/>
    <w:rsid w:val="00BC7913"/>
    <w:rsid w:val="00BF36A2"/>
    <w:rsid w:val="00C01B55"/>
    <w:rsid w:val="00C35178"/>
    <w:rsid w:val="00C72926"/>
    <w:rsid w:val="00C930AE"/>
    <w:rsid w:val="00CA11C3"/>
    <w:rsid w:val="00CD3987"/>
    <w:rsid w:val="00D3345E"/>
    <w:rsid w:val="00D50713"/>
    <w:rsid w:val="00D633B5"/>
    <w:rsid w:val="00D70405"/>
    <w:rsid w:val="00DA7F06"/>
    <w:rsid w:val="00DF2A5E"/>
    <w:rsid w:val="00E40095"/>
    <w:rsid w:val="00E565E6"/>
    <w:rsid w:val="00E60397"/>
    <w:rsid w:val="00E7695F"/>
    <w:rsid w:val="00E81CB1"/>
    <w:rsid w:val="00E90761"/>
    <w:rsid w:val="00E96979"/>
    <w:rsid w:val="00EA0E52"/>
    <w:rsid w:val="00EA3E09"/>
    <w:rsid w:val="00EC45FA"/>
    <w:rsid w:val="00EF76C5"/>
    <w:rsid w:val="00F06BED"/>
    <w:rsid w:val="00F33514"/>
    <w:rsid w:val="00F92581"/>
    <w:rsid w:val="00FB66C3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2024-08-07T18:17:00Z</dcterms:created>
  <dcterms:modified xsi:type="dcterms:W3CDTF">2024-08-07T18:17:00Z</dcterms:modified>
</cp:coreProperties>
</file>