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5357EDAC" w:rsidR="00EF163A" w:rsidRPr="0033026A" w:rsidRDefault="00AE6CF4" w:rsidP="00E251E5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619B" w:rsidRPr="0033026A" w14:paraId="30D069BC" w14:textId="77777777" w:rsidTr="00520F74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7F87B1E8" w:rsidR="0041619B" w:rsidRPr="0033026A" w:rsidRDefault="0041619B" w:rsidP="00520F74">
            <w:pPr>
              <w:rPr>
                <w:rFonts w:ascii="Arial" w:hAnsi="Arial" w:cs="Arial"/>
                <w:sz w:val="28"/>
                <w:szCs w:val="28"/>
              </w:rPr>
            </w:pPr>
            <w:r w:rsidRPr="0006190D">
              <w:rPr>
                <w:rFonts w:ascii="Arial" w:hAnsi="Arial" w:cs="Arial"/>
                <w:sz w:val="28"/>
                <w:szCs w:val="28"/>
              </w:rPr>
              <w:t>Mechatronics Technician/Engineer (Intermediate, Installer-Focus)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721EA47A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1619B" w:rsidRPr="0006190D">
              <w:rPr>
                <w:rFonts w:ascii="Arial" w:hAnsi="Arial" w:cs="Arial"/>
              </w:rPr>
              <w:t>Work with mechanical machinery supported by information technology in dynamic environments using a variety of measurement and computer equipment and tools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536E1502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1619B" w:rsidRPr="0006190D">
              <w:rPr>
                <w:rFonts w:ascii="Arial" w:hAnsi="Arial" w:cs="Arial"/>
              </w:rPr>
              <w:t>2014CB</w:t>
            </w:r>
          </w:p>
        </w:tc>
        <w:tc>
          <w:tcPr>
            <w:tcW w:w="4675" w:type="dxa"/>
            <w:vAlign w:val="center"/>
          </w:tcPr>
          <w:p w14:paraId="22BAF8C0" w14:textId="61B22F8A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1619B" w:rsidRPr="0006190D">
              <w:rPr>
                <w:rFonts w:ascii="Arial" w:hAnsi="Arial" w:cs="Arial"/>
              </w:rPr>
              <w:t>49-2094.00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0193E67B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264483">
              <w:rPr>
                <w:rFonts w:ascii="Arial" w:hAnsi="Arial" w:cs="Arial"/>
              </w:rPr>
              <w:t xml:space="preserve">4 </w:t>
            </w:r>
            <w:r w:rsidRPr="0033026A">
              <w:rPr>
                <w:rFonts w:ascii="Arial" w:hAnsi="Arial" w:cs="Arial"/>
              </w:rPr>
              <w:t>years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3D2E3D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6D6067C4" w:rsidR="003D2E3D" w:rsidRPr="00B56720" w:rsidRDefault="0041619B" w:rsidP="003D2E3D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Maintain safety and health at work while contributing to the avoidance of instances of environmental pollution caused by the company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1619B" w:rsidRPr="00B56720" w14:paraId="1106CF1D" w14:textId="00BFD016" w:rsidTr="00A45554">
        <w:tc>
          <w:tcPr>
            <w:tcW w:w="6750" w:type="dxa"/>
          </w:tcPr>
          <w:p w14:paraId="6ECD3413" w14:textId="7DB36DD2" w:rsidR="0041619B" w:rsidRPr="00B5672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Procure and evaluate information</w:t>
            </w:r>
          </w:p>
        </w:tc>
        <w:tc>
          <w:tcPr>
            <w:tcW w:w="1260" w:type="dxa"/>
          </w:tcPr>
          <w:p w14:paraId="5153A5A7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5B98DCA6" w14:textId="30355FD3" w:rsidTr="00A45554">
        <w:tc>
          <w:tcPr>
            <w:tcW w:w="6750" w:type="dxa"/>
          </w:tcPr>
          <w:p w14:paraId="4D443E09" w14:textId="6789129D" w:rsidR="0041619B" w:rsidRPr="00B5672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Conduct discussions with line managers, colleagues, and within the team in a manner appropriate to the situation; present facts and circumstances</w:t>
            </w:r>
          </w:p>
        </w:tc>
        <w:tc>
          <w:tcPr>
            <w:tcW w:w="1260" w:type="dxa"/>
          </w:tcPr>
          <w:p w14:paraId="4E0CC971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A9E83D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63F0B117" w14:textId="77777777" w:rsidTr="00A45554">
        <w:tc>
          <w:tcPr>
            <w:tcW w:w="6750" w:type="dxa"/>
          </w:tcPr>
          <w:p w14:paraId="4B858885" w14:textId="109BFEA9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Use opportunities to resolve conflicts</w:t>
            </w:r>
          </w:p>
        </w:tc>
        <w:tc>
          <w:tcPr>
            <w:tcW w:w="1260" w:type="dxa"/>
          </w:tcPr>
          <w:p w14:paraId="5CD32CDB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6CC5E5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53C5734A" w14:textId="77777777" w:rsidTr="00A45554">
        <w:tc>
          <w:tcPr>
            <w:tcW w:w="6750" w:type="dxa"/>
          </w:tcPr>
          <w:p w14:paraId="10CA355C" w14:textId="4B8542E8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Handle IT systems and</w:t>
            </w:r>
            <w:proofErr w:type="gramStart"/>
            <w:r w:rsidRPr="0006190D">
              <w:rPr>
                <w:rFonts w:ascii="Arial" w:hAnsi="Arial" w:cs="Arial"/>
              </w:rPr>
              <w:t>, in particular, deploy</w:t>
            </w:r>
            <w:proofErr w:type="gramEnd"/>
            <w:r w:rsidRPr="0006190D">
              <w:rPr>
                <w:rFonts w:ascii="Arial" w:hAnsi="Arial" w:cs="Arial"/>
              </w:rPr>
              <w:t xml:space="preserve"> software and connect and use peripheral devices</w:t>
            </w:r>
          </w:p>
        </w:tc>
        <w:tc>
          <w:tcPr>
            <w:tcW w:w="1260" w:type="dxa"/>
          </w:tcPr>
          <w:p w14:paraId="386DC012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6E4E79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3FBCC7C5" w14:textId="77777777" w:rsidTr="00A45554">
        <w:tc>
          <w:tcPr>
            <w:tcW w:w="6750" w:type="dxa"/>
          </w:tcPr>
          <w:p w14:paraId="3AAD3830" w14:textId="526489E2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Protect and secure data</w:t>
            </w:r>
          </w:p>
        </w:tc>
        <w:tc>
          <w:tcPr>
            <w:tcW w:w="1260" w:type="dxa"/>
          </w:tcPr>
          <w:p w14:paraId="2251520C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C54A36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13A14101" w14:textId="77777777" w:rsidTr="00A45554">
        <w:tc>
          <w:tcPr>
            <w:tcW w:w="6750" w:type="dxa"/>
          </w:tcPr>
          <w:p w14:paraId="39ADC6A8" w14:textId="760A8781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Prepare protocols and reports using standard software</w:t>
            </w:r>
          </w:p>
        </w:tc>
        <w:tc>
          <w:tcPr>
            <w:tcW w:w="1260" w:type="dxa"/>
          </w:tcPr>
          <w:p w14:paraId="5AAADEEA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36A693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3E432623" w14:textId="77777777" w:rsidTr="00A45554">
        <w:tc>
          <w:tcPr>
            <w:tcW w:w="6750" w:type="dxa"/>
          </w:tcPr>
          <w:p w14:paraId="7A9534C4" w14:textId="0CFD48FE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Read and use partial, group, and overall drawings</w:t>
            </w:r>
          </w:p>
        </w:tc>
        <w:tc>
          <w:tcPr>
            <w:tcW w:w="1260" w:type="dxa"/>
          </w:tcPr>
          <w:p w14:paraId="49162A3B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5EE9FB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2117BEEC" w14:textId="77777777" w:rsidTr="00A45554">
        <w:tc>
          <w:tcPr>
            <w:tcW w:w="6750" w:type="dxa"/>
          </w:tcPr>
          <w:p w14:paraId="0E8ECCE5" w14:textId="6BE5E5C1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Read and use circuit documentation on sub-assemblies and devices used in fluid power</w:t>
            </w:r>
          </w:p>
        </w:tc>
        <w:tc>
          <w:tcPr>
            <w:tcW w:w="1260" w:type="dxa"/>
          </w:tcPr>
          <w:p w14:paraId="1757259D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4AC943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0852878D" w14:textId="77777777" w:rsidTr="00A45554">
        <w:tc>
          <w:tcPr>
            <w:tcW w:w="6750" w:type="dxa"/>
          </w:tcPr>
          <w:p w14:paraId="3610B324" w14:textId="6DAC00C4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Read and use electrical, block, function, assembly, and connection plans</w:t>
            </w:r>
          </w:p>
        </w:tc>
        <w:tc>
          <w:tcPr>
            <w:tcW w:w="1260" w:type="dxa"/>
          </w:tcPr>
          <w:p w14:paraId="39B5355C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7CCD69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779228F1" w14:textId="77777777" w:rsidTr="00A45554">
        <w:tc>
          <w:tcPr>
            <w:tcW w:w="6750" w:type="dxa"/>
          </w:tcPr>
          <w:p w14:paraId="5ACA3DF1" w14:textId="7AA64F84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Utilize technical regulations, operating instructions, work directives, and other information</w:t>
            </w:r>
          </w:p>
        </w:tc>
        <w:tc>
          <w:tcPr>
            <w:tcW w:w="1260" w:type="dxa"/>
          </w:tcPr>
          <w:p w14:paraId="1BB72E67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7BF5D1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5F052550" w14:textId="77777777" w:rsidTr="00A45554">
        <w:tc>
          <w:tcPr>
            <w:tcW w:w="6750" w:type="dxa"/>
          </w:tcPr>
          <w:p w14:paraId="056938CA" w14:textId="594585F2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Explain products and work results on handover and provide initial instructions on function</w:t>
            </w:r>
          </w:p>
        </w:tc>
        <w:tc>
          <w:tcPr>
            <w:tcW w:w="1260" w:type="dxa"/>
          </w:tcPr>
          <w:p w14:paraId="30B4526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CB36E2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4B9E65BC" w14:textId="77777777" w:rsidTr="00A45554">
        <w:tc>
          <w:tcPr>
            <w:tcW w:w="6750" w:type="dxa"/>
          </w:tcPr>
          <w:p w14:paraId="5490D491" w14:textId="5B306CA7" w:rsidR="0041619B" w:rsidRPr="00C45A50" w:rsidRDefault="0041619B" w:rsidP="0041619B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Use company information and communication systems</w:t>
            </w:r>
          </w:p>
        </w:tc>
        <w:tc>
          <w:tcPr>
            <w:tcW w:w="1260" w:type="dxa"/>
          </w:tcPr>
          <w:p w14:paraId="53379D29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795099C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1619B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37FF169A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Plan and control work processes and check and evaluate the quality of work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1619B" w:rsidRPr="00B56720" w14:paraId="5EF07396" w14:textId="77777777" w:rsidTr="00FB4FD7">
        <w:tc>
          <w:tcPr>
            <w:tcW w:w="6750" w:type="dxa"/>
          </w:tcPr>
          <w:p w14:paraId="38411A7E" w14:textId="603C5B3B" w:rsidR="0041619B" w:rsidRPr="00B5672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Stipulate stages of work in accordance with functional, technical production and business criteria</w:t>
            </w:r>
          </w:p>
        </w:tc>
        <w:tc>
          <w:tcPr>
            <w:tcW w:w="1260" w:type="dxa"/>
          </w:tcPr>
          <w:p w14:paraId="34A21ACE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EB322B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35F1A5CF" w14:textId="77777777" w:rsidTr="00FB4FD7">
        <w:tc>
          <w:tcPr>
            <w:tcW w:w="6750" w:type="dxa"/>
          </w:tcPr>
          <w:p w14:paraId="498F24C6" w14:textId="0684D40F" w:rsidR="0041619B" w:rsidRPr="00B5672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Stipulate and secure work processes in accordance with organizational and information criteria</w:t>
            </w:r>
          </w:p>
        </w:tc>
        <w:tc>
          <w:tcPr>
            <w:tcW w:w="1260" w:type="dxa"/>
          </w:tcPr>
          <w:p w14:paraId="13828D42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4553C2B1" w14:textId="77777777" w:rsidTr="00FB4FD7">
        <w:tc>
          <w:tcPr>
            <w:tcW w:w="6750" w:type="dxa"/>
          </w:tcPr>
          <w:p w14:paraId="1272D297" w14:textId="30C7ECF6" w:rsidR="0041619B" w:rsidRPr="00C45A5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Plan work in a team; assign tasks</w:t>
            </w:r>
          </w:p>
        </w:tc>
        <w:tc>
          <w:tcPr>
            <w:tcW w:w="1260" w:type="dxa"/>
          </w:tcPr>
          <w:p w14:paraId="5A059CE8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62A34B9C" w14:textId="77777777" w:rsidTr="00FB4FD7">
        <w:tc>
          <w:tcPr>
            <w:tcW w:w="6750" w:type="dxa"/>
          </w:tcPr>
          <w:p w14:paraId="3960C769" w14:textId="00DA64F9" w:rsidR="0041619B" w:rsidRPr="00C45A5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Plan and set up the workplace</w:t>
            </w:r>
          </w:p>
        </w:tc>
        <w:tc>
          <w:tcPr>
            <w:tcW w:w="1260" w:type="dxa"/>
          </w:tcPr>
          <w:p w14:paraId="50CEC915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04FE7A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7AE44F94" w14:textId="77777777" w:rsidTr="00FB4FD7">
        <w:tc>
          <w:tcPr>
            <w:tcW w:w="6750" w:type="dxa"/>
          </w:tcPr>
          <w:p w14:paraId="2D988FD7" w14:textId="5560627F" w:rsidR="0041619B" w:rsidRPr="00C45A5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lastRenderedPageBreak/>
              <w:t>Request and provide materials, tools, and equipment in an order-related manner</w:t>
            </w:r>
          </w:p>
        </w:tc>
        <w:tc>
          <w:tcPr>
            <w:tcW w:w="1260" w:type="dxa"/>
          </w:tcPr>
          <w:p w14:paraId="50D301B9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F5EF26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2FF74721" w14:textId="77777777" w:rsidTr="00FB4FD7">
        <w:tc>
          <w:tcPr>
            <w:tcW w:w="6750" w:type="dxa"/>
          </w:tcPr>
          <w:p w14:paraId="23CDEB9C" w14:textId="6DAF8B43" w:rsidR="0041619B" w:rsidRPr="00C45A5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Prepare processing machines for the work process</w:t>
            </w:r>
          </w:p>
        </w:tc>
        <w:tc>
          <w:tcPr>
            <w:tcW w:w="1260" w:type="dxa"/>
          </w:tcPr>
          <w:p w14:paraId="2DD4897A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DAAE3F0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2406D4FD" w14:textId="77777777" w:rsidTr="00FB4FD7">
        <w:tc>
          <w:tcPr>
            <w:tcW w:w="6750" w:type="dxa"/>
          </w:tcPr>
          <w:p w14:paraId="3C7087C4" w14:textId="027E6894" w:rsidR="0041619B" w:rsidRPr="00C45A5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Calibrate tools, machine tools, testing and measuring equipment, and technical equipment ready for operational use; check and maintain such tools and equipment and initiate measures for the rectification of errors</w:t>
            </w:r>
          </w:p>
        </w:tc>
        <w:tc>
          <w:tcPr>
            <w:tcW w:w="1260" w:type="dxa"/>
          </w:tcPr>
          <w:p w14:paraId="44154EA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078594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1BA1B179" w14:textId="77777777" w:rsidTr="00FB4FD7">
        <w:tc>
          <w:tcPr>
            <w:tcW w:w="6750" w:type="dxa"/>
          </w:tcPr>
          <w:p w14:paraId="3525A49C" w14:textId="467EA425" w:rsidR="0041619B" w:rsidRPr="00C45A5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Monitor, evaluate, and check own work and work done by others</w:t>
            </w:r>
          </w:p>
        </w:tc>
        <w:tc>
          <w:tcPr>
            <w:tcW w:w="1260" w:type="dxa"/>
          </w:tcPr>
          <w:p w14:paraId="0028CA95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F0600D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7F7D39C1" w14:textId="77777777" w:rsidTr="00FB4FD7">
        <w:tc>
          <w:tcPr>
            <w:tcW w:w="6750" w:type="dxa"/>
          </w:tcPr>
          <w:p w14:paraId="252237DD" w14:textId="036C09FF" w:rsidR="0041619B" w:rsidRPr="00C45A5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Document materials, spare parts, work time, and technical checks</w:t>
            </w:r>
          </w:p>
        </w:tc>
        <w:tc>
          <w:tcPr>
            <w:tcW w:w="1260" w:type="dxa"/>
          </w:tcPr>
          <w:p w14:paraId="2CC5E903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88D5C2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36A6F26A" w14:textId="77777777" w:rsidTr="00FB4FD7">
        <w:tc>
          <w:tcPr>
            <w:tcW w:w="6750" w:type="dxa"/>
          </w:tcPr>
          <w:p w14:paraId="021DAFDB" w14:textId="62C82AFD" w:rsidR="0041619B" w:rsidRPr="00C45A50" w:rsidRDefault="0041619B" w:rsidP="0041619B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Observe standards and specifications for quality assurance of the products and secure quality in completing the order with due consideration for upstream and downstream divisions</w:t>
            </w:r>
          </w:p>
        </w:tc>
        <w:tc>
          <w:tcPr>
            <w:tcW w:w="1260" w:type="dxa"/>
          </w:tcPr>
          <w:p w14:paraId="47F01915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FF2122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1619B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5738AACE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Check, mark off, and label workpieces to ensure quality assurance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1619B" w:rsidRPr="00B56720" w14:paraId="0BC2B19F" w14:textId="77777777" w:rsidTr="00FB4FD7">
        <w:tc>
          <w:tcPr>
            <w:tcW w:w="6750" w:type="dxa"/>
          </w:tcPr>
          <w:p w14:paraId="0583F6BF" w14:textId="00392257" w:rsidR="0041619B" w:rsidRPr="00B56720" w:rsidRDefault="0041619B" w:rsidP="0041619B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Measure lengths, observe tolerances, and check matching</w:t>
            </w:r>
          </w:p>
        </w:tc>
        <w:tc>
          <w:tcPr>
            <w:tcW w:w="1260" w:type="dxa"/>
          </w:tcPr>
          <w:p w14:paraId="329DBA4E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4FF4714A" w14:textId="77777777" w:rsidTr="00FB4FD7">
        <w:tc>
          <w:tcPr>
            <w:tcW w:w="6750" w:type="dxa"/>
          </w:tcPr>
          <w:p w14:paraId="4724D177" w14:textId="2AE70360" w:rsidR="0041619B" w:rsidRPr="00B56720" w:rsidRDefault="0041619B" w:rsidP="0041619B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Check areas for evenness, angularity, and precision of form, and evaluate the quality of surface areas</w:t>
            </w:r>
          </w:p>
        </w:tc>
        <w:tc>
          <w:tcPr>
            <w:tcW w:w="1260" w:type="dxa"/>
          </w:tcPr>
          <w:p w14:paraId="6A849E9D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1B027B34" w14:textId="77777777" w:rsidTr="00FB4FD7">
        <w:tc>
          <w:tcPr>
            <w:tcW w:w="6750" w:type="dxa"/>
          </w:tcPr>
          <w:p w14:paraId="6FAAFEEB" w14:textId="7B795450" w:rsidR="0041619B" w:rsidRPr="00C45A50" w:rsidRDefault="0041619B" w:rsidP="0041619B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Monitor form of surface areas and characteristics of joining surfaces in accordance with technical requirements</w:t>
            </w:r>
          </w:p>
        </w:tc>
        <w:tc>
          <w:tcPr>
            <w:tcW w:w="1260" w:type="dxa"/>
          </w:tcPr>
          <w:p w14:paraId="0E0271D0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068A692B" w14:textId="77777777" w:rsidTr="00FB4FD7">
        <w:tc>
          <w:tcPr>
            <w:tcW w:w="6750" w:type="dxa"/>
          </w:tcPr>
          <w:p w14:paraId="493D2B6B" w14:textId="78A47280" w:rsidR="0041619B" w:rsidRPr="00C45A50" w:rsidRDefault="0041619B" w:rsidP="0041619B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Mark off and label workpieces</w:t>
            </w:r>
          </w:p>
        </w:tc>
        <w:tc>
          <w:tcPr>
            <w:tcW w:w="1260" w:type="dxa"/>
          </w:tcPr>
          <w:p w14:paraId="4AB7842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56D085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60F5F898" w14:textId="77777777" w:rsidTr="00FB4FD7">
        <w:tc>
          <w:tcPr>
            <w:tcW w:w="6750" w:type="dxa"/>
          </w:tcPr>
          <w:p w14:paraId="06F14B00" w14:textId="57C99900" w:rsidR="0041619B" w:rsidRPr="00C45A50" w:rsidRDefault="0041619B" w:rsidP="0041619B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Measure angles and check them using angle gauges</w:t>
            </w:r>
          </w:p>
        </w:tc>
        <w:tc>
          <w:tcPr>
            <w:tcW w:w="1260" w:type="dxa"/>
          </w:tcPr>
          <w:p w14:paraId="71D6F133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F02630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3CF36B3D" w14:textId="77777777" w:rsidR="0041619B" w:rsidRPr="0006190D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 xml:space="preserve">Cut, separate, and reform manually or by machine and then join equipment </w:t>
            </w:r>
          </w:p>
          <w:p w14:paraId="0B794EBE" w14:textId="6165D222" w:rsidR="00A17677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Competencies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B56720" w14:paraId="0B88BFB5" w14:textId="77777777" w:rsidTr="00FB4FD7">
        <w:tc>
          <w:tcPr>
            <w:tcW w:w="6750" w:type="dxa"/>
          </w:tcPr>
          <w:p w14:paraId="770AA1ED" w14:textId="0628887C" w:rsidR="00A17677" w:rsidRPr="00B56720" w:rsidRDefault="0041619B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and use measuring instru</w:t>
            </w:r>
            <w:r w:rsidR="006655D5">
              <w:rPr>
                <w:rFonts w:ascii="Arial" w:hAnsi="Arial" w:cs="Arial"/>
                <w:sz w:val="22"/>
                <w:szCs w:val="22"/>
              </w:rPr>
              <w:t>ments for the measurement and checking of lengths, angles, and areas</w:t>
            </w:r>
          </w:p>
        </w:tc>
        <w:tc>
          <w:tcPr>
            <w:tcW w:w="1260" w:type="dxa"/>
          </w:tcPr>
          <w:p w14:paraId="6DF2EDD1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3091AAE2" w14:textId="77777777" w:rsidTr="00FB4FD7">
        <w:tc>
          <w:tcPr>
            <w:tcW w:w="6750" w:type="dxa"/>
          </w:tcPr>
          <w:p w14:paraId="182F3F26" w14:textId="5152327C" w:rsidR="0041619B" w:rsidRPr="00B5672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Saw sheet metals, boards, and metal and plastic profiles as marked out</w:t>
            </w:r>
          </w:p>
        </w:tc>
        <w:tc>
          <w:tcPr>
            <w:tcW w:w="1260" w:type="dxa"/>
          </w:tcPr>
          <w:p w14:paraId="679657B7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5C553718" w14:textId="77777777" w:rsidTr="00FB4FD7">
        <w:tc>
          <w:tcPr>
            <w:tcW w:w="6750" w:type="dxa"/>
          </w:tcPr>
          <w:p w14:paraId="5F556EC6" w14:textId="59679A75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File and chamfer areas and forms on workpieces so they are flat, angled, and parallel to measure</w:t>
            </w:r>
          </w:p>
        </w:tc>
        <w:tc>
          <w:tcPr>
            <w:tcW w:w="1260" w:type="dxa"/>
          </w:tcPr>
          <w:p w14:paraId="6B87977D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6DF4E7A1" w14:textId="77777777" w:rsidTr="00FB4FD7">
        <w:tc>
          <w:tcPr>
            <w:tcW w:w="6750" w:type="dxa"/>
          </w:tcPr>
          <w:p w14:paraId="4C2F7979" w14:textId="769D6B6B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Create and deburr drill holes</w:t>
            </w:r>
          </w:p>
        </w:tc>
        <w:tc>
          <w:tcPr>
            <w:tcW w:w="1260" w:type="dxa"/>
          </w:tcPr>
          <w:p w14:paraId="5453E40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666C85D7" w14:textId="77777777" w:rsidTr="00FB4FD7">
        <w:tc>
          <w:tcPr>
            <w:tcW w:w="6750" w:type="dxa"/>
          </w:tcPr>
          <w:p w14:paraId="67670D1D" w14:textId="102EDDD0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Create internal and external screw threads</w:t>
            </w:r>
          </w:p>
        </w:tc>
        <w:tc>
          <w:tcPr>
            <w:tcW w:w="1260" w:type="dxa"/>
          </w:tcPr>
          <w:p w14:paraId="776EF4AA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6C66D687" w14:textId="77777777" w:rsidTr="00FB4FD7">
        <w:tc>
          <w:tcPr>
            <w:tcW w:w="6750" w:type="dxa"/>
          </w:tcPr>
          <w:p w14:paraId="6C576D6F" w14:textId="71002470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Process workpieces by turning</w:t>
            </w:r>
          </w:p>
        </w:tc>
        <w:tc>
          <w:tcPr>
            <w:tcW w:w="1260" w:type="dxa"/>
          </w:tcPr>
          <w:p w14:paraId="710E1D7A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7030BB74" w14:textId="77777777" w:rsidTr="00FB4FD7">
        <w:tc>
          <w:tcPr>
            <w:tcW w:w="6750" w:type="dxa"/>
          </w:tcPr>
          <w:p w14:paraId="4040EF94" w14:textId="2D82DF84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Process workpieces by milling</w:t>
            </w:r>
          </w:p>
        </w:tc>
        <w:tc>
          <w:tcPr>
            <w:tcW w:w="1260" w:type="dxa"/>
          </w:tcPr>
          <w:p w14:paraId="1633E865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67262F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05F26DCE" w14:textId="77777777" w:rsidTr="00FB4FD7">
        <w:tc>
          <w:tcPr>
            <w:tcW w:w="6750" w:type="dxa"/>
          </w:tcPr>
          <w:p w14:paraId="18943DF0" w14:textId="10C58420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Cut metal and acrylic sheets profiles as marked out</w:t>
            </w:r>
          </w:p>
        </w:tc>
        <w:tc>
          <w:tcPr>
            <w:tcW w:w="1260" w:type="dxa"/>
          </w:tcPr>
          <w:p w14:paraId="0A18F024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C14148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79A55ED1" w14:textId="77777777" w:rsidTr="00FB4FD7">
        <w:tc>
          <w:tcPr>
            <w:tcW w:w="6750" w:type="dxa"/>
          </w:tcPr>
          <w:p w14:paraId="406B3B0C" w14:textId="046A89CF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Select and install fasteners according to torque specifications</w:t>
            </w:r>
          </w:p>
        </w:tc>
        <w:tc>
          <w:tcPr>
            <w:tcW w:w="1260" w:type="dxa"/>
          </w:tcPr>
          <w:p w14:paraId="6CC51293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667BB9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2321EFF9" w14:textId="77777777" w:rsidTr="00FB4FD7">
        <w:tc>
          <w:tcPr>
            <w:tcW w:w="6750" w:type="dxa"/>
          </w:tcPr>
          <w:p w14:paraId="5833665E" w14:textId="063576EF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dowels and pins</w:t>
            </w:r>
          </w:p>
        </w:tc>
        <w:tc>
          <w:tcPr>
            <w:tcW w:w="1260" w:type="dxa"/>
          </w:tcPr>
          <w:p w14:paraId="46EB1A76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62F370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4A61A0A5" w14:textId="77777777" w:rsidTr="00FB4FD7">
        <w:tc>
          <w:tcPr>
            <w:tcW w:w="6750" w:type="dxa"/>
          </w:tcPr>
          <w:p w14:paraId="67FFE697" w14:textId="4C207329" w:rsidR="0041619B" w:rsidRPr="00C45A50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Join pipe connections</w:t>
            </w:r>
          </w:p>
        </w:tc>
        <w:tc>
          <w:tcPr>
            <w:tcW w:w="1260" w:type="dxa"/>
          </w:tcPr>
          <w:p w14:paraId="5F3E2577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E3034AC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1619B" w:rsidRPr="00B56720" w14:paraId="0B34FC6D" w14:textId="77777777" w:rsidTr="00FB4FD7">
        <w:tc>
          <w:tcPr>
            <w:tcW w:w="6750" w:type="dxa"/>
          </w:tcPr>
          <w:p w14:paraId="49CED496" w14:textId="0AC4875D" w:rsidR="0041619B" w:rsidRPr="0006190D" w:rsidRDefault="0041619B" w:rsidP="0041619B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Weld, cut, deburr, and thread metal pipes</w:t>
            </w:r>
          </w:p>
        </w:tc>
        <w:tc>
          <w:tcPr>
            <w:tcW w:w="1260" w:type="dxa"/>
          </w:tcPr>
          <w:p w14:paraId="1EBE503E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6191486" w14:textId="77777777" w:rsidR="0041619B" w:rsidRPr="00B56720" w:rsidRDefault="0041619B" w:rsidP="0041619B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EBC9AAC" w14:textId="77777777" w:rsidR="006655D5" w:rsidRDefault="006655D5">
      <w:pPr>
        <w:rPr>
          <w:rFonts w:ascii="Arial" w:eastAsia="Times New Roman" w:hAnsi="Arial" w:cs="Arial"/>
          <w:bCs/>
        </w:rPr>
      </w:pPr>
      <w:bookmarkStart w:id="4" w:name="_GoBack"/>
      <w:bookmarkEnd w:id="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655D5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69158262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electrical subassemblies and components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655D5" w:rsidRPr="00B56720" w14:paraId="5B7B60E1" w14:textId="77777777" w:rsidTr="00FB4FD7">
        <w:tc>
          <w:tcPr>
            <w:tcW w:w="6750" w:type="dxa"/>
          </w:tcPr>
          <w:p w14:paraId="672ED73E" w14:textId="77777777" w:rsidR="006655D5" w:rsidRPr="006D21BE" w:rsidRDefault="006655D5" w:rsidP="006655D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Assemble, connect, and wire electrical components, housings, and circuit unit combinations</w:t>
            </w:r>
          </w:p>
          <w:p w14:paraId="3E31D748" w14:textId="0B046428" w:rsidR="006D21BE" w:rsidRPr="006D21BE" w:rsidRDefault="006D21BE" w:rsidP="006D21BE">
            <w:pPr>
              <w:tabs>
                <w:tab w:val="left" w:pos="1139"/>
              </w:tabs>
            </w:pPr>
            <w:r>
              <w:tab/>
            </w:r>
          </w:p>
        </w:tc>
        <w:tc>
          <w:tcPr>
            <w:tcW w:w="1260" w:type="dxa"/>
          </w:tcPr>
          <w:p w14:paraId="191CB63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28D00D27" w14:textId="77777777" w:rsidTr="00FB4FD7">
        <w:tc>
          <w:tcPr>
            <w:tcW w:w="6750" w:type="dxa"/>
          </w:tcPr>
          <w:p w14:paraId="274086DC" w14:textId="5CAC38A2" w:rsidR="006655D5" w:rsidRPr="00B56720" w:rsidRDefault="006655D5" w:rsidP="006655D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lastRenderedPageBreak/>
              <w:t>Select, install, connect, and label components for electrical auxiliary and circuit units</w:t>
            </w:r>
          </w:p>
        </w:tc>
        <w:tc>
          <w:tcPr>
            <w:tcW w:w="1260" w:type="dxa"/>
          </w:tcPr>
          <w:p w14:paraId="718267B5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F4AD814" w14:textId="77777777" w:rsidTr="00FB4FD7">
        <w:tc>
          <w:tcPr>
            <w:tcW w:w="6750" w:type="dxa"/>
          </w:tcPr>
          <w:p w14:paraId="50956131" w14:textId="56057B3D" w:rsidR="006655D5" w:rsidRPr="00C45A50" w:rsidRDefault="006655D5" w:rsidP="006655D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and label components for open- and closed-loop control; measure, test, and debug</w:t>
            </w:r>
          </w:p>
        </w:tc>
        <w:tc>
          <w:tcPr>
            <w:tcW w:w="1260" w:type="dxa"/>
          </w:tcPr>
          <w:p w14:paraId="0DBE6E5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7C3215A4" w14:textId="77777777" w:rsidTr="00FB4FD7">
        <w:tc>
          <w:tcPr>
            <w:tcW w:w="6750" w:type="dxa"/>
          </w:tcPr>
          <w:p w14:paraId="355043FE" w14:textId="2B55AB94" w:rsidR="006655D5" w:rsidRPr="00C45A50" w:rsidRDefault="006655D5" w:rsidP="006655D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Select, prepare, lay, and connect cables according to electrical load, routing, and purpose</w:t>
            </w:r>
          </w:p>
        </w:tc>
        <w:tc>
          <w:tcPr>
            <w:tcW w:w="1260" w:type="dxa"/>
          </w:tcPr>
          <w:p w14:paraId="634D411C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1356F415" w14:textId="77777777" w:rsidTr="00FB4FD7">
        <w:tc>
          <w:tcPr>
            <w:tcW w:w="6750" w:type="dxa"/>
          </w:tcPr>
          <w:p w14:paraId="2875292B" w14:textId="10A40D22" w:rsidR="006655D5" w:rsidRPr="00C45A50" w:rsidRDefault="006655D5" w:rsidP="006655D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Wire up sub-assemblies and devices using various methods according to documentation and prints</w:t>
            </w:r>
          </w:p>
        </w:tc>
        <w:tc>
          <w:tcPr>
            <w:tcW w:w="1260" w:type="dxa"/>
          </w:tcPr>
          <w:p w14:paraId="31B9226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505986BB" w14:textId="77777777" w:rsidTr="00FB4FD7">
        <w:tc>
          <w:tcPr>
            <w:tcW w:w="6750" w:type="dxa"/>
          </w:tcPr>
          <w:p w14:paraId="09DE77CA" w14:textId="009885F5" w:rsidR="006655D5" w:rsidRPr="00C45A50" w:rsidRDefault="006655D5" w:rsidP="006655D5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Correct errors and document changes to electrical prints</w:t>
            </w:r>
          </w:p>
        </w:tc>
        <w:tc>
          <w:tcPr>
            <w:tcW w:w="1260" w:type="dxa"/>
          </w:tcPr>
          <w:p w14:paraId="36A62FAA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7F57D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655D5" w:rsidRPr="00B56720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6C2847E9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Measure and test electrical values and install and test hardware and software components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655D5" w:rsidRPr="00B56720" w14:paraId="24901892" w14:textId="77777777" w:rsidTr="00FB4FD7">
        <w:tc>
          <w:tcPr>
            <w:tcW w:w="6750" w:type="dxa"/>
          </w:tcPr>
          <w:p w14:paraId="0359F4C8" w14:textId="56C5C87A" w:rsidR="006655D5" w:rsidRPr="00B5672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Specify measuring procedures and devices; assess measurement errors, and set up measuring equipment</w:t>
            </w:r>
          </w:p>
        </w:tc>
        <w:tc>
          <w:tcPr>
            <w:tcW w:w="1260" w:type="dxa"/>
          </w:tcPr>
          <w:p w14:paraId="2D104B5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480071AE" w14:textId="77777777" w:rsidTr="00FB4FD7">
        <w:tc>
          <w:tcPr>
            <w:tcW w:w="6750" w:type="dxa"/>
          </w:tcPr>
          <w:p w14:paraId="470B4F49" w14:textId="7CA8D240" w:rsidR="006655D5" w:rsidRPr="00B5672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Measure voltages, current; then select correct size of cables and/or conductors</w:t>
            </w:r>
          </w:p>
        </w:tc>
        <w:tc>
          <w:tcPr>
            <w:tcW w:w="1260" w:type="dxa"/>
          </w:tcPr>
          <w:p w14:paraId="17ED90D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9BE2E89" w14:textId="77777777" w:rsidTr="00FB4FD7">
        <w:tc>
          <w:tcPr>
            <w:tcW w:w="6750" w:type="dxa"/>
          </w:tcPr>
          <w:p w14:paraId="5416031E" w14:textId="7396CA99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Measure and test analog and digital signals</w:t>
            </w:r>
          </w:p>
        </w:tc>
        <w:tc>
          <w:tcPr>
            <w:tcW w:w="1260" w:type="dxa"/>
          </w:tcPr>
          <w:p w14:paraId="6B8266BE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2B121DE8" w14:textId="77777777" w:rsidTr="00FB4FD7">
        <w:tc>
          <w:tcPr>
            <w:tcW w:w="6750" w:type="dxa"/>
          </w:tcPr>
          <w:p w14:paraId="400C39B4" w14:textId="7AE73867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Check electrical parameters of sub-assemblies and components</w:t>
            </w:r>
          </w:p>
        </w:tc>
        <w:tc>
          <w:tcPr>
            <w:tcW w:w="1260" w:type="dxa"/>
          </w:tcPr>
          <w:p w14:paraId="300E728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09167917" w14:textId="77777777" w:rsidTr="00FB4FD7">
        <w:tc>
          <w:tcPr>
            <w:tcW w:w="6750" w:type="dxa"/>
          </w:tcPr>
          <w:p w14:paraId="711221F3" w14:textId="136BCC1E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Build electrical circuits and test function</w:t>
            </w:r>
          </w:p>
        </w:tc>
        <w:tc>
          <w:tcPr>
            <w:tcW w:w="1260" w:type="dxa"/>
          </w:tcPr>
          <w:p w14:paraId="5FAD4AD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1D9CD6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4E2C9B29" w14:textId="77777777" w:rsidTr="00FB4FD7">
        <w:tc>
          <w:tcPr>
            <w:tcW w:w="6750" w:type="dxa"/>
          </w:tcPr>
          <w:p w14:paraId="3E301570" w14:textId="298268C0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Test hardware and software interfaces, compatibility of hardware components, and system requirements with software</w:t>
            </w:r>
          </w:p>
        </w:tc>
        <w:tc>
          <w:tcPr>
            <w:tcW w:w="1260" w:type="dxa"/>
          </w:tcPr>
          <w:p w14:paraId="55B3385C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78616FC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741796A" w14:textId="77777777" w:rsidTr="00FB4FD7">
        <w:tc>
          <w:tcPr>
            <w:tcW w:w="6750" w:type="dxa"/>
          </w:tcPr>
          <w:p w14:paraId="20495707" w14:textId="0AF95D07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Assemble and connect system components</w:t>
            </w:r>
          </w:p>
        </w:tc>
        <w:tc>
          <w:tcPr>
            <w:tcW w:w="1260" w:type="dxa"/>
          </w:tcPr>
          <w:p w14:paraId="389C66E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25ABEC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7488544A" w14:textId="77777777" w:rsidTr="00FB4FD7">
        <w:tc>
          <w:tcPr>
            <w:tcW w:w="6750" w:type="dxa"/>
          </w:tcPr>
          <w:p w14:paraId="65DBBAF0" w14:textId="1B728FC4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Configure hardware; install and test software</w:t>
            </w:r>
          </w:p>
        </w:tc>
        <w:tc>
          <w:tcPr>
            <w:tcW w:w="1260" w:type="dxa"/>
          </w:tcPr>
          <w:p w14:paraId="399F6473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D72C2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44D10C1" w14:textId="77777777" w:rsidTr="00FB4FD7">
        <w:tc>
          <w:tcPr>
            <w:tcW w:w="6750" w:type="dxa"/>
          </w:tcPr>
          <w:p w14:paraId="2D169697" w14:textId="15020ADA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and configure network systems</w:t>
            </w:r>
          </w:p>
        </w:tc>
        <w:tc>
          <w:tcPr>
            <w:tcW w:w="1260" w:type="dxa"/>
          </w:tcPr>
          <w:p w14:paraId="569BF47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FF9D94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7B11C8D9" w14:textId="77777777" w:rsidTr="00FB4FD7">
        <w:tc>
          <w:tcPr>
            <w:tcW w:w="6750" w:type="dxa"/>
          </w:tcPr>
          <w:p w14:paraId="7B889BB8" w14:textId="0A670CF6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Test signals at interfaces, interpret protocols, and test systems</w:t>
            </w:r>
          </w:p>
        </w:tc>
        <w:tc>
          <w:tcPr>
            <w:tcW w:w="1260" w:type="dxa"/>
          </w:tcPr>
          <w:p w14:paraId="42CAD95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01471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0169F694" w14:textId="77777777" w:rsidTr="00FB4FD7">
        <w:tc>
          <w:tcPr>
            <w:tcW w:w="6750" w:type="dxa"/>
          </w:tcPr>
          <w:p w14:paraId="7453185A" w14:textId="2E6902F3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Carry out version changes of software</w:t>
            </w:r>
          </w:p>
        </w:tc>
        <w:tc>
          <w:tcPr>
            <w:tcW w:w="1260" w:type="dxa"/>
          </w:tcPr>
          <w:p w14:paraId="32DA27B6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32440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7602D83B" w14:textId="77777777" w:rsidTr="00FB4FD7">
        <w:tc>
          <w:tcPr>
            <w:tcW w:w="6750" w:type="dxa"/>
          </w:tcPr>
          <w:p w14:paraId="5CA143CD" w14:textId="0DA2E5FE" w:rsidR="006655D5" w:rsidRPr="00C45A50" w:rsidRDefault="006655D5" w:rsidP="006655D5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Document changes in hardware and software</w:t>
            </w:r>
          </w:p>
        </w:tc>
        <w:tc>
          <w:tcPr>
            <w:tcW w:w="1260" w:type="dxa"/>
          </w:tcPr>
          <w:p w14:paraId="31B3050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BD503E2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655D5" w:rsidRPr="00B56720" w14:paraId="12340DC4" w14:textId="77777777" w:rsidTr="001C313C">
        <w:tc>
          <w:tcPr>
            <w:tcW w:w="9360" w:type="dxa"/>
            <w:gridSpan w:val="3"/>
            <w:shd w:val="clear" w:color="auto" w:fill="39BAD6"/>
          </w:tcPr>
          <w:p w14:paraId="76D9879A" w14:textId="212F7223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Build and test control systems and program mechatronic systems</w:t>
            </w:r>
          </w:p>
        </w:tc>
      </w:tr>
      <w:tr w:rsidR="006655D5" w:rsidRPr="00B56720" w14:paraId="7EB8E90E" w14:textId="77777777" w:rsidTr="001C313C">
        <w:tc>
          <w:tcPr>
            <w:tcW w:w="6750" w:type="dxa"/>
            <w:vAlign w:val="center"/>
          </w:tcPr>
          <w:p w14:paraId="7200E48D" w14:textId="77777777" w:rsidR="006655D5" w:rsidRPr="003E6E51" w:rsidRDefault="006655D5" w:rsidP="001C313C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274CF8F3" w14:textId="77777777" w:rsidR="006655D5" w:rsidRPr="003E6E51" w:rsidRDefault="006655D5" w:rsidP="001C313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F74257" w14:textId="77777777" w:rsidR="006655D5" w:rsidRPr="003D2E3D" w:rsidRDefault="006655D5" w:rsidP="001C313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655D5" w:rsidRPr="00B56720" w14:paraId="7F42C6D9" w14:textId="77777777" w:rsidTr="001C313C">
        <w:tc>
          <w:tcPr>
            <w:tcW w:w="6750" w:type="dxa"/>
          </w:tcPr>
          <w:p w14:paraId="16D1BC0B" w14:textId="4019C788" w:rsidR="006655D5" w:rsidRPr="00B5672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Install, connect, and test electrical and fluid power circuits</w:t>
            </w:r>
          </w:p>
        </w:tc>
        <w:tc>
          <w:tcPr>
            <w:tcW w:w="1260" w:type="dxa"/>
          </w:tcPr>
          <w:p w14:paraId="0727B283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F80E21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7DA8EFB7" w14:textId="77777777" w:rsidTr="001C313C">
        <w:tc>
          <w:tcPr>
            <w:tcW w:w="6750" w:type="dxa"/>
          </w:tcPr>
          <w:p w14:paraId="3FD3823F" w14:textId="38087683" w:rsidR="006655D5" w:rsidRPr="00B5672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Build and connect electrical and fluid power circuits; test and adjust systems for the provision of electrical, pneumatic, or hydraulic pressure</w:t>
            </w:r>
          </w:p>
        </w:tc>
        <w:tc>
          <w:tcPr>
            <w:tcW w:w="1260" w:type="dxa"/>
          </w:tcPr>
          <w:p w14:paraId="303877D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15A3B7E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1E3BB702" w14:textId="77777777" w:rsidTr="001C313C">
        <w:tc>
          <w:tcPr>
            <w:tcW w:w="6750" w:type="dxa"/>
          </w:tcPr>
          <w:p w14:paraId="5501405B" w14:textId="37B74BB8" w:rsidR="006655D5" w:rsidRPr="00C45A5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Measure and adjust pressure in fluid power systems</w:t>
            </w:r>
          </w:p>
        </w:tc>
        <w:tc>
          <w:tcPr>
            <w:tcW w:w="1260" w:type="dxa"/>
          </w:tcPr>
          <w:p w14:paraId="2C0ED89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099256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423CF3BA" w14:textId="77777777" w:rsidTr="001C313C">
        <w:tc>
          <w:tcPr>
            <w:tcW w:w="6750" w:type="dxa"/>
          </w:tcPr>
          <w:p w14:paraId="73E8871D" w14:textId="0DE09A4E" w:rsidR="006655D5" w:rsidRPr="00C45A5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 xml:space="preserve">Analyze assignment, </w:t>
            </w:r>
            <w:proofErr w:type="gramStart"/>
            <w:r w:rsidRPr="0006190D">
              <w:rPr>
                <w:rFonts w:ascii="Arial" w:hAnsi="Arial" w:cs="Arial"/>
              </w:rPr>
              <w:t>in particular sequences</w:t>
            </w:r>
            <w:proofErr w:type="gramEnd"/>
            <w:r w:rsidRPr="0006190D">
              <w:rPr>
                <w:rFonts w:ascii="Arial" w:hAnsi="Arial" w:cs="Arial"/>
              </w:rPr>
              <w:t xml:space="preserve"> and reciprocal effect, at interfaces of the system to be controlled</w:t>
            </w:r>
          </w:p>
        </w:tc>
        <w:tc>
          <w:tcPr>
            <w:tcW w:w="1260" w:type="dxa"/>
          </w:tcPr>
          <w:p w14:paraId="3A94570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7DA7164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F29FE59" w14:textId="77777777" w:rsidTr="001C313C">
        <w:tc>
          <w:tcPr>
            <w:tcW w:w="6750" w:type="dxa"/>
          </w:tcPr>
          <w:p w14:paraId="375EFDB6" w14:textId="7C8C483F" w:rsidR="006655D5" w:rsidRPr="00C45A5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Align control concepts and select control equipment</w:t>
            </w:r>
          </w:p>
        </w:tc>
        <w:tc>
          <w:tcPr>
            <w:tcW w:w="1260" w:type="dxa"/>
          </w:tcPr>
          <w:p w14:paraId="5238127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29804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1B6DB5AE" w14:textId="77777777" w:rsidTr="001C313C">
        <w:tc>
          <w:tcPr>
            <w:tcW w:w="6750" w:type="dxa"/>
          </w:tcPr>
          <w:p w14:paraId="390F9A23" w14:textId="2CBC95A5" w:rsidR="006655D5" w:rsidRPr="00C45A5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sensors, actuators, and valving</w:t>
            </w:r>
          </w:p>
        </w:tc>
        <w:tc>
          <w:tcPr>
            <w:tcW w:w="1260" w:type="dxa"/>
          </w:tcPr>
          <w:p w14:paraId="269909A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8143CC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28256E43" w14:textId="77777777" w:rsidTr="001C313C">
        <w:tc>
          <w:tcPr>
            <w:tcW w:w="6750" w:type="dxa"/>
          </w:tcPr>
          <w:p w14:paraId="5ADF9DF0" w14:textId="59C59F0D" w:rsidR="006655D5" w:rsidRPr="00C45A5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Check and adjust the interaction of connected functions; consider interfaces in localizing errors</w:t>
            </w:r>
          </w:p>
        </w:tc>
        <w:tc>
          <w:tcPr>
            <w:tcW w:w="1260" w:type="dxa"/>
          </w:tcPr>
          <w:p w14:paraId="4FBAF633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283DF96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6553D01" w14:textId="77777777" w:rsidTr="001C313C">
        <w:tc>
          <w:tcPr>
            <w:tcW w:w="6750" w:type="dxa"/>
          </w:tcPr>
          <w:p w14:paraId="3F03C1FA" w14:textId="0D7393D6" w:rsidR="006655D5" w:rsidRPr="00C45A5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Evaluate control systems of different designs</w:t>
            </w:r>
          </w:p>
        </w:tc>
        <w:tc>
          <w:tcPr>
            <w:tcW w:w="1260" w:type="dxa"/>
          </w:tcPr>
          <w:p w14:paraId="0E35722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369364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75D0F6E2" w14:textId="77777777" w:rsidTr="001C313C">
        <w:tc>
          <w:tcPr>
            <w:tcW w:w="6750" w:type="dxa"/>
          </w:tcPr>
          <w:p w14:paraId="6F123410" w14:textId="25FB319D" w:rsidR="006655D5" w:rsidRPr="00C45A5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Prepare, enter, and test application programs for control systems</w:t>
            </w:r>
          </w:p>
        </w:tc>
        <w:tc>
          <w:tcPr>
            <w:tcW w:w="1260" w:type="dxa"/>
          </w:tcPr>
          <w:p w14:paraId="28644ED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3044ED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9B51931" w14:textId="77777777" w:rsidTr="001C313C">
        <w:tc>
          <w:tcPr>
            <w:tcW w:w="6750" w:type="dxa"/>
          </w:tcPr>
          <w:p w14:paraId="6C9C448B" w14:textId="30AB28B5" w:rsidR="006655D5" w:rsidRPr="00C45A50" w:rsidRDefault="006655D5" w:rsidP="006655D5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Monitor program process in mechatronic systems; identify and rectify errors</w:t>
            </w:r>
          </w:p>
        </w:tc>
        <w:tc>
          <w:tcPr>
            <w:tcW w:w="1260" w:type="dxa"/>
          </w:tcPr>
          <w:p w14:paraId="41FE7FD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B7BDC0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9158ED5" w14:textId="5E581AD1" w:rsidR="003D2E3D" w:rsidRDefault="003D2E3D">
      <w:pPr>
        <w:rPr>
          <w:rFonts w:ascii="Arial" w:eastAsia="Times New Roman" w:hAnsi="Arial" w:cs="Arial"/>
          <w:bCs/>
        </w:rPr>
      </w:pPr>
    </w:p>
    <w:p w14:paraId="7509B8D0" w14:textId="1103EB31" w:rsidR="00520F74" w:rsidRDefault="00520F74">
      <w:pPr>
        <w:rPr>
          <w:rFonts w:ascii="Arial" w:eastAsia="Times New Roman" w:hAnsi="Arial" w:cs="Arial"/>
          <w:bCs/>
        </w:rPr>
      </w:pPr>
    </w:p>
    <w:p w14:paraId="5E62725E" w14:textId="77777777" w:rsidR="00520F74" w:rsidRDefault="00520F74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655D5" w:rsidRPr="00B56720" w14:paraId="3BD9EA00" w14:textId="77777777" w:rsidTr="001C313C">
        <w:tc>
          <w:tcPr>
            <w:tcW w:w="9360" w:type="dxa"/>
            <w:gridSpan w:val="3"/>
            <w:shd w:val="clear" w:color="auto" w:fill="39BAD6"/>
          </w:tcPr>
          <w:p w14:paraId="4B23EA22" w14:textId="38944CFC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Assemble subassemblies and components into machines and systems</w:t>
            </w:r>
          </w:p>
        </w:tc>
      </w:tr>
      <w:tr w:rsidR="006655D5" w:rsidRPr="00B56720" w14:paraId="5FB1F784" w14:textId="77777777" w:rsidTr="001C313C">
        <w:tc>
          <w:tcPr>
            <w:tcW w:w="6750" w:type="dxa"/>
            <w:vAlign w:val="center"/>
          </w:tcPr>
          <w:p w14:paraId="31F2DF10" w14:textId="77777777" w:rsidR="006655D5" w:rsidRPr="003E6E51" w:rsidRDefault="006655D5" w:rsidP="001C313C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D643337" w14:textId="77777777" w:rsidR="006655D5" w:rsidRPr="003E6E51" w:rsidRDefault="006655D5" w:rsidP="001C313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180DACFC" w14:textId="77777777" w:rsidR="006655D5" w:rsidRPr="003D2E3D" w:rsidRDefault="006655D5" w:rsidP="001C313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655D5" w:rsidRPr="00B56720" w14:paraId="5AD59ABC" w14:textId="77777777" w:rsidTr="001C313C">
        <w:tc>
          <w:tcPr>
            <w:tcW w:w="6750" w:type="dxa"/>
          </w:tcPr>
          <w:p w14:paraId="49717717" w14:textId="2D195B0C" w:rsidR="006655D5" w:rsidRPr="00B5672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Identify and troubleshoot sub-assemblies and components and check that characteristics are error-free</w:t>
            </w:r>
          </w:p>
        </w:tc>
        <w:tc>
          <w:tcPr>
            <w:tcW w:w="1260" w:type="dxa"/>
          </w:tcPr>
          <w:p w14:paraId="20F29C0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5876E3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2EDD8712" w14:textId="77777777" w:rsidTr="001C313C">
        <w:tc>
          <w:tcPr>
            <w:tcW w:w="6750" w:type="dxa"/>
          </w:tcPr>
          <w:p w14:paraId="4F9E07F2" w14:textId="40C6B6C6" w:rsidR="006655D5" w:rsidRPr="00B5672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Carry out preliminary installations</w:t>
            </w:r>
          </w:p>
        </w:tc>
        <w:tc>
          <w:tcPr>
            <w:tcW w:w="1260" w:type="dxa"/>
          </w:tcPr>
          <w:p w14:paraId="7CA3AD1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E347E4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2BE3DC0E" w14:textId="77777777" w:rsidTr="001C313C">
        <w:tc>
          <w:tcPr>
            <w:tcW w:w="6750" w:type="dxa"/>
          </w:tcPr>
          <w:p w14:paraId="03937B22" w14:textId="225E947C" w:rsidR="006655D5" w:rsidRPr="00C45A5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lubricating and cooling systems</w:t>
            </w:r>
          </w:p>
        </w:tc>
        <w:tc>
          <w:tcPr>
            <w:tcW w:w="1260" w:type="dxa"/>
          </w:tcPr>
          <w:p w14:paraId="4BE786AA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C261442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02CDF5A" w14:textId="77777777" w:rsidTr="001C313C">
        <w:tc>
          <w:tcPr>
            <w:tcW w:w="6750" w:type="dxa"/>
          </w:tcPr>
          <w:p w14:paraId="5F7DC1C7" w14:textId="2173289F" w:rsidR="006655D5" w:rsidRPr="00C45A5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 xml:space="preserve">Install fluid power component, </w:t>
            </w:r>
            <w:proofErr w:type="gramStart"/>
            <w:r w:rsidRPr="0006190D">
              <w:rPr>
                <w:rFonts w:ascii="Arial" w:hAnsi="Arial" w:cs="Arial"/>
              </w:rPr>
              <w:t>in particular cylinders</w:t>
            </w:r>
            <w:proofErr w:type="gramEnd"/>
            <w:r w:rsidRPr="0006190D">
              <w:rPr>
                <w:rFonts w:ascii="Arial" w:hAnsi="Arial" w:cs="Arial"/>
              </w:rPr>
              <w:t xml:space="preserve"> and valves</w:t>
            </w:r>
          </w:p>
        </w:tc>
        <w:tc>
          <w:tcPr>
            <w:tcW w:w="1260" w:type="dxa"/>
          </w:tcPr>
          <w:p w14:paraId="767FCE13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11A67D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3BCD6C2" w14:textId="77777777" w:rsidTr="001C313C">
        <w:tc>
          <w:tcPr>
            <w:tcW w:w="6750" w:type="dxa"/>
          </w:tcPr>
          <w:p w14:paraId="348166A6" w14:textId="59EA31DA" w:rsidR="006655D5" w:rsidRPr="00C45A5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 xml:space="preserve">Prepare, lay, and </w:t>
            </w:r>
            <w:proofErr w:type="gramStart"/>
            <w:r w:rsidRPr="0006190D">
              <w:rPr>
                <w:rFonts w:ascii="Arial" w:hAnsi="Arial" w:cs="Arial"/>
              </w:rPr>
              <w:t>connect up</w:t>
            </w:r>
            <w:proofErr w:type="gramEnd"/>
            <w:r w:rsidRPr="0006190D">
              <w:rPr>
                <w:rFonts w:ascii="Arial" w:hAnsi="Arial" w:cs="Arial"/>
              </w:rPr>
              <w:t xml:space="preserve"> pipes and hoses; check for leaks</w:t>
            </w:r>
          </w:p>
        </w:tc>
        <w:tc>
          <w:tcPr>
            <w:tcW w:w="1260" w:type="dxa"/>
          </w:tcPr>
          <w:p w14:paraId="634BB7C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AD7614E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1BB15264" w14:textId="77777777" w:rsidTr="001C313C">
        <w:tc>
          <w:tcPr>
            <w:tcW w:w="6750" w:type="dxa"/>
          </w:tcPr>
          <w:p w14:paraId="5E87C031" w14:textId="08876D16" w:rsidR="006655D5" w:rsidRPr="00C45A5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Match sub-assemblies and components, adjust to the correct functionality, and secure position</w:t>
            </w:r>
          </w:p>
        </w:tc>
        <w:tc>
          <w:tcPr>
            <w:tcW w:w="1260" w:type="dxa"/>
          </w:tcPr>
          <w:p w14:paraId="18E51156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D6DB8C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8072257" w14:textId="77777777" w:rsidTr="001C313C">
        <w:tc>
          <w:tcPr>
            <w:tcW w:w="6750" w:type="dxa"/>
          </w:tcPr>
          <w:p w14:paraId="7CB29992" w14:textId="4E70A641" w:rsidR="006655D5" w:rsidRPr="00C45A5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mechanical drive systems, drives, gears, and coupling systems, and verify the functionality of movable parts</w:t>
            </w:r>
          </w:p>
        </w:tc>
        <w:tc>
          <w:tcPr>
            <w:tcW w:w="1260" w:type="dxa"/>
          </w:tcPr>
          <w:p w14:paraId="6ABA6EAC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34A76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FEDAA83" w14:textId="77777777" w:rsidTr="001C313C">
        <w:tc>
          <w:tcPr>
            <w:tcW w:w="6750" w:type="dxa"/>
          </w:tcPr>
          <w:p w14:paraId="04BD2A1E" w14:textId="52A6ED78" w:rsidR="006655D5" w:rsidRPr="00C45A5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and connect circuit devices</w:t>
            </w:r>
          </w:p>
        </w:tc>
        <w:tc>
          <w:tcPr>
            <w:tcW w:w="1260" w:type="dxa"/>
          </w:tcPr>
          <w:p w14:paraId="68057173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3DE3D9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6E6897C" w14:textId="77777777" w:rsidTr="001C313C">
        <w:tc>
          <w:tcPr>
            <w:tcW w:w="6750" w:type="dxa"/>
          </w:tcPr>
          <w:p w14:paraId="0BB34992" w14:textId="68F0F6F9" w:rsidR="006655D5" w:rsidRPr="00C45A5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Install, adjust, and connect sensors</w:t>
            </w:r>
          </w:p>
        </w:tc>
        <w:tc>
          <w:tcPr>
            <w:tcW w:w="1260" w:type="dxa"/>
          </w:tcPr>
          <w:p w14:paraId="781A21C1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D8DE06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F995720" w14:textId="77777777" w:rsidTr="001C313C">
        <w:tc>
          <w:tcPr>
            <w:tcW w:w="6750" w:type="dxa"/>
          </w:tcPr>
          <w:p w14:paraId="3535517C" w14:textId="7F3F9B40" w:rsidR="006655D5" w:rsidRPr="00C45A50" w:rsidRDefault="006655D5" w:rsidP="006655D5">
            <w:pPr>
              <w:pStyle w:val="BodyText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Check functions during the installation process</w:t>
            </w:r>
          </w:p>
        </w:tc>
        <w:tc>
          <w:tcPr>
            <w:tcW w:w="1260" w:type="dxa"/>
          </w:tcPr>
          <w:p w14:paraId="5983CA0D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EB43E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A1ED92" w14:textId="5084E741" w:rsidR="006655D5" w:rsidRDefault="006655D5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655D5" w:rsidRPr="00B56720" w14:paraId="04D52163" w14:textId="77777777" w:rsidTr="001C313C">
        <w:tc>
          <w:tcPr>
            <w:tcW w:w="9360" w:type="dxa"/>
            <w:gridSpan w:val="3"/>
            <w:shd w:val="clear" w:color="auto" w:fill="39BAD6"/>
          </w:tcPr>
          <w:p w14:paraId="7F5BEE62" w14:textId="449DC2FD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Test and adjust the functioning of mechatronic systems</w:t>
            </w:r>
          </w:p>
        </w:tc>
      </w:tr>
      <w:tr w:rsidR="006655D5" w:rsidRPr="00B56720" w14:paraId="3E422AD9" w14:textId="77777777" w:rsidTr="001C313C">
        <w:tc>
          <w:tcPr>
            <w:tcW w:w="6750" w:type="dxa"/>
            <w:vAlign w:val="center"/>
          </w:tcPr>
          <w:p w14:paraId="7F6E8922" w14:textId="77777777" w:rsidR="006655D5" w:rsidRPr="003E6E51" w:rsidRDefault="006655D5" w:rsidP="001C313C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E8FEA11" w14:textId="77777777" w:rsidR="006655D5" w:rsidRPr="003E6E51" w:rsidRDefault="006655D5" w:rsidP="001C313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02136CD0" w14:textId="77777777" w:rsidR="006655D5" w:rsidRPr="003D2E3D" w:rsidRDefault="006655D5" w:rsidP="001C313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655D5" w:rsidRPr="00B56720" w14:paraId="186FE728" w14:textId="77777777" w:rsidTr="001C313C">
        <w:tc>
          <w:tcPr>
            <w:tcW w:w="6750" w:type="dxa"/>
          </w:tcPr>
          <w:p w14:paraId="0B72A506" w14:textId="215945E5" w:rsidR="006655D5" w:rsidRPr="00B56720" w:rsidRDefault="006655D5" w:rsidP="006655D5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Install/troubleshoot signal processing sub-assemblies and check incoming and outgoing signals</w:t>
            </w:r>
          </w:p>
        </w:tc>
        <w:tc>
          <w:tcPr>
            <w:tcW w:w="1260" w:type="dxa"/>
          </w:tcPr>
          <w:p w14:paraId="483187A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2E25E1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275C0C7A" w14:textId="77777777" w:rsidTr="001C313C">
        <w:tc>
          <w:tcPr>
            <w:tcW w:w="6750" w:type="dxa"/>
          </w:tcPr>
          <w:p w14:paraId="1803A8C6" w14:textId="78DB185D" w:rsidR="006655D5" w:rsidRPr="00B56720" w:rsidRDefault="006655D5" w:rsidP="006655D5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Calibrate measuring equipment for the recording of pressure and temperature</w:t>
            </w:r>
          </w:p>
        </w:tc>
        <w:tc>
          <w:tcPr>
            <w:tcW w:w="1260" w:type="dxa"/>
          </w:tcPr>
          <w:p w14:paraId="5F6E731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423E4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4B4CB97F" w14:textId="77777777" w:rsidTr="001C313C">
        <w:tc>
          <w:tcPr>
            <w:tcW w:w="6750" w:type="dxa"/>
          </w:tcPr>
          <w:p w14:paraId="11576044" w14:textId="08428E24" w:rsidR="006655D5" w:rsidRPr="00C45A50" w:rsidRDefault="006655D5" w:rsidP="006655D5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Adjust sensing distance of sensors</w:t>
            </w:r>
          </w:p>
        </w:tc>
        <w:tc>
          <w:tcPr>
            <w:tcW w:w="1260" w:type="dxa"/>
          </w:tcPr>
          <w:p w14:paraId="6014D02A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82D5B1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E1DA999" w14:textId="77777777" w:rsidTr="001C313C">
        <w:tc>
          <w:tcPr>
            <w:tcW w:w="6750" w:type="dxa"/>
          </w:tcPr>
          <w:p w14:paraId="597520F1" w14:textId="7C53B359" w:rsidR="006655D5" w:rsidRPr="00C45A50" w:rsidRDefault="006655D5" w:rsidP="006655D5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and adjust actuators in accordance with technical specifications</w:t>
            </w:r>
          </w:p>
        </w:tc>
        <w:tc>
          <w:tcPr>
            <w:tcW w:w="1260" w:type="dxa"/>
          </w:tcPr>
          <w:p w14:paraId="7D7D954A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5D52C9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4295A635" w14:textId="77777777" w:rsidTr="001C313C">
        <w:tc>
          <w:tcPr>
            <w:tcW w:w="6750" w:type="dxa"/>
          </w:tcPr>
          <w:p w14:paraId="03004A9F" w14:textId="321446FB" w:rsidR="006655D5" w:rsidRPr="00C45A50" w:rsidRDefault="006655D5" w:rsidP="006655D5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Locate symptoms and faults for mechanical, fluidic, and electrical equipment through visual checks, testing, and measurement</w:t>
            </w:r>
          </w:p>
        </w:tc>
        <w:tc>
          <w:tcPr>
            <w:tcW w:w="1260" w:type="dxa"/>
          </w:tcPr>
          <w:p w14:paraId="3D3B68F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359B5A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B623BDF" w14:textId="77777777" w:rsidTr="001C313C">
        <w:tc>
          <w:tcPr>
            <w:tcW w:w="6750" w:type="dxa"/>
          </w:tcPr>
          <w:p w14:paraId="02162948" w14:textId="4EF3E985" w:rsidR="006655D5" w:rsidRPr="00C45A50" w:rsidRDefault="006655D5" w:rsidP="006655D5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 and troubleshoot Variable Frequency Drives (VFD</w:t>
            </w:r>
          </w:p>
        </w:tc>
        <w:tc>
          <w:tcPr>
            <w:tcW w:w="1260" w:type="dxa"/>
          </w:tcPr>
          <w:p w14:paraId="273A6375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606511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039AD20D" w14:textId="77777777" w:rsidTr="001C313C">
        <w:tc>
          <w:tcPr>
            <w:tcW w:w="6750" w:type="dxa"/>
          </w:tcPr>
          <w:p w14:paraId="429FA34B" w14:textId="7E526117" w:rsidR="006655D5" w:rsidRPr="00C45A50" w:rsidRDefault="006655D5" w:rsidP="006655D5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Install, test, and debug automated manufacturing equipment</w:t>
            </w:r>
          </w:p>
        </w:tc>
        <w:tc>
          <w:tcPr>
            <w:tcW w:w="1260" w:type="dxa"/>
          </w:tcPr>
          <w:p w14:paraId="01484074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DD4B33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15A894AA" w14:textId="3F3ACD90" w:rsidR="006655D5" w:rsidRDefault="006655D5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6655D5" w:rsidRPr="00B56720" w14:paraId="69D48414" w14:textId="77777777" w:rsidTr="001C313C">
        <w:tc>
          <w:tcPr>
            <w:tcW w:w="9360" w:type="dxa"/>
            <w:gridSpan w:val="3"/>
            <w:shd w:val="clear" w:color="auto" w:fill="39BAD6"/>
          </w:tcPr>
          <w:p w14:paraId="1283EAD4" w14:textId="085A4CF6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Commission, operate, and maintain mechatronic systems</w:t>
            </w:r>
          </w:p>
        </w:tc>
      </w:tr>
      <w:tr w:rsidR="006655D5" w:rsidRPr="00B56720" w14:paraId="3340B0CC" w14:textId="77777777" w:rsidTr="001C313C">
        <w:tc>
          <w:tcPr>
            <w:tcW w:w="6750" w:type="dxa"/>
            <w:vAlign w:val="center"/>
          </w:tcPr>
          <w:p w14:paraId="18DBF4E5" w14:textId="77777777" w:rsidR="006655D5" w:rsidRPr="003E6E51" w:rsidRDefault="006655D5" w:rsidP="001C313C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94EB1CF" w14:textId="77777777" w:rsidR="006655D5" w:rsidRPr="003E6E51" w:rsidRDefault="006655D5" w:rsidP="001C313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B082A03" w14:textId="77777777" w:rsidR="006655D5" w:rsidRPr="003D2E3D" w:rsidRDefault="006655D5" w:rsidP="001C313C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6655D5" w:rsidRPr="00B56720" w14:paraId="4D9353FE" w14:textId="77777777" w:rsidTr="001C313C">
        <w:tc>
          <w:tcPr>
            <w:tcW w:w="6750" w:type="dxa"/>
          </w:tcPr>
          <w:p w14:paraId="53CB57C0" w14:textId="179AAC65" w:rsidR="006655D5" w:rsidRPr="00B5672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Check guarding against direct contact</w:t>
            </w:r>
          </w:p>
        </w:tc>
        <w:tc>
          <w:tcPr>
            <w:tcW w:w="1260" w:type="dxa"/>
          </w:tcPr>
          <w:p w14:paraId="3AF25231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47FBC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7410E1A5" w14:textId="77777777" w:rsidTr="001C313C">
        <w:tc>
          <w:tcPr>
            <w:tcW w:w="6750" w:type="dxa"/>
          </w:tcPr>
          <w:p w14:paraId="280A086C" w14:textId="23D45803" w:rsidR="006655D5" w:rsidRPr="00B5672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190D">
              <w:rPr>
                <w:rFonts w:ascii="Arial" w:hAnsi="Arial" w:cs="Arial"/>
              </w:rPr>
              <w:t>Check effectiveness of protective measures</w:t>
            </w:r>
            <w:proofErr w:type="gramStart"/>
            <w:r w:rsidRPr="0006190D">
              <w:rPr>
                <w:rFonts w:ascii="Arial" w:hAnsi="Arial" w:cs="Arial"/>
              </w:rPr>
              <w:t>, in particular, fault</w:t>
            </w:r>
            <w:proofErr w:type="gramEnd"/>
            <w:r w:rsidRPr="0006190D">
              <w:rPr>
                <w:rFonts w:ascii="Arial" w:hAnsi="Arial" w:cs="Arial"/>
              </w:rPr>
              <w:t xml:space="preserve"> current protective equipment, measure insulation, and short circuits</w:t>
            </w:r>
          </w:p>
        </w:tc>
        <w:tc>
          <w:tcPr>
            <w:tcW w:w="1260" w:type="dxa"/>
          </w:tcPr>
          <w:p w14:paraId="23F1E636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196A54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5CB79698" w14:textId="77777777" w:rsidTr="001C313C">
        <w:tc>
          <w:tcPr>
            <w:tcW w:w="6750" w:type="dxa"/>
          </w:tcPr>
          <w:p w14:paraId="46AD5B92" w14:textId="24414335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Check the effectiveness of mechanical and electrical safety fixtures</w:t>
            </w:r>
            <w:proofErr w:type="gramStart"/>
            <w:r w:rsidRPr="0006190D">
              <w:rPr>
                <w:rFonts w:ascii="Arial" w:hAnsi="Arial" w:cs="Arial"/>
              </w:rPr>
              <w:t>, in particular, emergency</w:t>
            </w:r>
            <w:proofErr w:type="gramEnd"/>
            <w:r w:rsidRPr="0006190D">
              <w:rPr>
                <w:rFonts w:ascii="Arial" w:hAnsi="Arial" w:cs="Arial"/>
              </w:rPr>
              <w:t xml:space="preserve"> off switches and alarm systems</w:t>
            </w:r>
          </w:p>
        </w:tc>
        <w:tc>
          <w:tcPr>
            <w:tcW w:w="1260" w:type="dxa"/>
          </w:tcPr>
          <w:p w14:paraId="039EC7C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63120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4547DB19" w14:textId="77777777" w:rsidTr="001C313C">
        <w:tc>
          <w:tcPr>
            <w:tcW w:w="6750" w:type="dxa"/>
          </w:tcPr>
          <w:p w14:paraId="0A192F65" w14:textId="76BC131B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Test and commission auxiliary and control current circuits including the relevant signal and command transmitters for open and closed loop control and monitoring systems</w:t>
            </w:r>
          </w:p>
        </w:tc>
        <w:tc>
          <w:tcPr>
            <w:tcW w:w="1260" w:type="dxa"/>
          </w:tcPr>
          <w:p w14:paraId="033BF7EF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EA32ED1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CF5A9FE" w14:textId="77777777" w:rsidTr="001C313C">
        <w:tc>
          <w:tcPr>
            <w:tcW w:w="6750" w:type="dxa"/>
          </w:tcPr>
          <w:p w14:paraId="70AD3063" w14:textId="2835DE42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Check main circuits and gradually commission, measure operational values, and adjust target values</w:t>
            </w:r>
          </w:p>
        </w:tc>
        <w:tc>
          <w:tcPr>
            <w:tcW w:w="1260" w:type="dxa"/>
          </w:tcPr>
          <w:p w14:paraId="3F262BC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66ADEE4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3C7DEFC" w14:textId="77777777" w:rsidTr="001C313C">
        <w:tc>
          <w:tcPr>
            <w:tcW w:w="6750" w:type="dxa"/>
          </w:tcPr>
          <w:p w14:paraId="378754F5" w14:textId="359C4FBC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Commission fluid power equipment</w:t>
            </w:r>
          </w:p>
        </w:tc>
        <w:tc>
          <w:tcPr>
            <w:tcW w:w="1260" w:type="dxa"/>
          </w:tcPr>
          <w:p w14:paraId="5DD3131E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91571E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BBA4DCA" w14:textId="77777777" w:rsidTr="001C313C">
        <w:tc>
          <w:tcPr>
            <w:tcW w:w="6750" w:type="dxa"/>
          </w:tcPr>
          <w:p w14:paraId="15C22F28" w14:textId="48ABBD42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Check and secure fixing, energy supply, lubrication, cooling, and disposal systems</w:t>
            </w:r>
          </w:p>
        </w:tc>
        <w:tc>
          <w:tcPr>
            <w:tcW w:w="1260" w:type="dxa"/>
          </w:tcPr>
          <w:p w14:paraId="5597E18E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EB4DE20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77A2E049" w14:textId="77777777" w:rsidTr="001C313C">
        <w:tc>
          <w:tcPr>
            <w:tcW w:w="6750" w:type="dxa"/>
          </w:tcPr>
          <w:p w14:paraId="754701E4" w14:textId="7F885E45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lastRenderedPageBreak/>
              <w:t>Load and secure programs and data; check and adjust program process</w:t>
            </w:r>
          </w:p>
        </w:tc>
        <w:tc>
          <w:tcPr>
            <w:tcW w:w="1260" w:type="dxa"/>
          </w:tcPr>
          <w:p w14:paraId="40207AE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186336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4C5DFE3" w14:textId="77777777" w:rsidTr="001C313C">
        <w:tc>
          <w:tcPr>
            <w:tcW w:w="6750" w:type="dxa"/>
          </w:tcPr>
          <w:p w14:paraId="3E835046" w14:textId="2D958058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Check protective measures for electromagnetic compatibility</w:t>
            </w:r>
          </w:p>
        </w:tc>
        <w:tc>
          <w:tcPr>
            <w:tcW w:w="1260" w:type="dxa"/>
          </w:tcPr>
          <w:p w14:paraId="4EAB5BB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EEAE7A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36D59633" w14:textId="77777777" w:rsidTr="001C313C">
        <w:tc>
          <w:tcPr>
            <w:tcW w:w="6750" w:type="dxa"/>
          </w:tcPr>
          <w:p w14:paraId="262AE8B9" w14:textId="5B696C6F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Identify system parameters at the time when commissioning takes place; compare with stipulated values and adjust</w:t>
            </w:r>
          </w:p>
        </w:tc>
        <w:tc>
          <w:tcPr>
            <w:tcW w:w="1260" w:type="dxa"/>
          </w:tcPr>
          <w:p w14:paraId="572ED234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42FC4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30B9A31" w14:textId="77777777" w:rsidTr="001C313C">
        <w:tc>
          <w:tcPr>
            <w:tcW w:w="6750" w:type="dxa"/>
          </w:tcPr>
          <w:p w14:paraId="3AEFEAE9" w14:textId="7671CE90" w:rsidR="006655D5" w:rsidRPr="00C45A50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Inspect mechatronic systems, check function of safety systems and protocol checks</w:t>
            </w:r>
          </w:p>
        </w:tc>
        <w:tc>
          <w:tcPr>
            <w:tcW w:w="1260" w:type="dxa"/>
          </w:tcPr>
          <w:p w14:paraId="2113B1F5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9EB82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6BCE79D7" w14:textId="77777777" w:rsidTr="001C313C">
        <w:tc>
          <w:tcPr>
            <w:tcW w:w="6750" w:type="dxa"/>
          </w:tcPr>
          <w:p w14:paraId="4AA68435" w14:textId="4E7BF88E" w:rsidR="006655D5" w:rsidRPr="0006190D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 xml:space="preserve">Dismantle devices and sub-assemblies, noting their function, and label parts </w:t>
            </w:r>
            <w:proofErr w:type="gramStart"/>
            <w:r w:rsidRPr="0006190D">
              <w:rPr>
                <w:rFonts w:ascii="Arial" w:hAnsi="Arial" w:cs="Arial"/>
              </w:rPr>
              <w:t>with regard to</w:t>
            </w:r>
            <w:proofErr w:type="gramEnd"/>
            <w:r w:rsidRPr="0006190D">
              <w:rPr>
                <w:rFonts w:ascii="Arial" w:hAnsi="Arial" w:cs="Arial"/>
              </w:rPr>
              <w:t xml:space="preserve"> position and functional alignment</w:t>
            </w:r>
          </w:p>
        </w:tc>
        <w:tc>
          <w:tcPr>
            <w:tcW w:w="1260" w:type="dxa"/>
          </w:tcPr>
          <w:p w14:paraId="712AC11D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3F69E7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4B5AF886" w14:textId="77777777" w:rsidTr="001C313C">
        <w:tc>
          <w:tcPr>
            <w:tcW w:w="6750" w:type="dxa"/>
          </w:tcPr>
          <w:p w14:paraId="5D8F2CFF" w14:textId="04FB2C2B" w:rsidR="006655D5" w:rsidRPr="0006190D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Correct malfunctions by conducting remedial procedures and exchanging parts and sub-assemblies</w:t>
            </w:r>
          </w:p>
        </w:tc>
        <w:tc>
          <w:tcPr>
            <w:tcW w:w="1260" w:type="dxa"/>
          </w:tcPr>
          <w:p w14:paraId="58BE2C1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AE7F6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0C04C43E" w14:textId="77777777" w:rsidTr="001C313C">
        <w:tc>
          <w:tcPr>
            <w:tcW w:w="6750" w:type="dxa"/>
          </w:tcPr>
          <w:p w14:paraId="581F0136" w14:textId="32DA1329" w:rsidR="006655D5" w:rsidRPr="0006190D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Correct software errors</w:t>
            </w:r>
          </w:p>
        </w:tc>
        <w:tc>
          <w:tcPr>
            <w:tcW w:w="1260" w:type="dxa"/>
          </w:tcPr>
          <w:p w14:paraId="387E50D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F0AC0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0359E735" w14:textId="77777777" w:rsidTr="001C313C">
        <w:tc>
          <w:tcPr>
            <w:tcW w:w="6750" w:type="dxa"/>
          </w:tcPr>
          <w:p w14:paraId="3148C69D" w14:textId="0D36255F" w:rsidR="006655D5" w:rsidRPr="0006190D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 xml:space="preserve">Compare system parameters with stipulated values and </w:t>
            </w:r>
            <w:proofErr w:type="gramStart"/>
            <w:r w:rsidRPr="0006190D">
              <w:rPr>
                <w:rFonts w:ascii="Arial" w:hAnsi="Arial" w:cs="Arial"/>
              </w:rPr>
              <w:t>make</w:t>
            </w:r>
            <w:r w:rsidR="00A6300D">
              <w:rPr>
                <w:rFonts w:ascii="Arial" w:hAnsi="Arial" w:cs="Arial"/>
              </w:rPr>
              <w:t xml:space="preserve"> </w:t>
            </w:r>
            <w:r w:rsidRPr="0006190D">
              <w:rPr>
                <w:rFonts w:ascii="Arial" w:hAnsi="Arial" w:cs="Arial"/>
              </w:rPr>
              <w:t>adjustments</w:t>
            </w:r>
            <w:proofErr w:type="gramEnd"/>
          </w:p>
        </w:tc>
        <w:tc>
          <w:tcPr>
            <w:tcW w:w="1260" w:type="dxa"/>
          </w:tcPr>
          <w:p w14:paraId="4FF8558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F6990B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6655D5" w:rsidRPr="00B56720" w14:paraId="0D7A6EAA" w14:textId="77777777" w:rsidTr="001C313C">
        <w:tc>
          <w:tcPr>
            <w:tcW w:w="6750" w:type="dxa"/>
          </w:tcPr>
          <w:p w14:paraId="6C6113B0" w14:textId="5D060ED7" w:rsidR="006655D5" w:rsidRPr="0006190D" w:rsidRDefault="006655D5" w:rsidP="006655D5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06190D">
              <w:rPr>
                <w:rFonts w:ascii="Arial" w:hAnsi="Arial" w:cs="Arial"/>
              </w:rPr>
              <w:t>Repair mechatronic systems with due consideration for company processes</w:t>
            </w:r>
          </w:p>
        </w:tc>
        <w:tc>
          <w:tcPr>
            <w:tcW w:w="1260" w:type="dxa"/>
          </w:tcPr>
          <w:p w14:paraId="633D3D19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5DD328" w14:textId="77777777" w:rsidR="006655D5" w:rsidRPr="00B56720" w:rsidRDefault="006655D5" w:rsidP="006655D5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2CCB73" w14:textId="533D206F" w:rsidR="005613C0" w:rsidRDefault="005613C0">
      <w:pPr>
        <w:rPr>
          <w:rFonts w:ascii="Arial" w:eastAsia="Times New Roman" w:hAnsi="Arial" w:cs="Arial"/>
          <w:bCs/>
        </w:rPr>
      </w:pPr>
    </w:p>
    <w:p w14:paraId="3B79B179" w14:textId="1A5C554F" w:rsidR="00CF5D91" w:rsidRPr="0033026A" w:rsidRDefault="00CF5D91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</w:p>
    <w:p w14:paraId="204B5678" w14:textId="0540FE28" w:rsidR="00E251E5" w:rsidRDefault="00E251E5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57B3584A" w:rsidR="00D24DC9" w:rsidRPr="00B42772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64483">
              <w:rPr>
                <w:rFonts w:ascii="Arial" w:hAnsi="Arial" w:cs="Arial"/>
              </w:rPr>
              <w:t>576</w:t>
            </w:r>
          </w:p>
        </w:tc>
      </w:tr>
      <w:bookmarkEnd w:id="2"/>
      <w:bookmarkEnd w:id="3"/>
    </w:tbl>
    <w:p w14:paraId="6F0FBA56" w14:textId="29398FB8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70FE" w14:textId="77777777" w:rsidR="000B4661" w:rsidRPr="001D19F4" w:rsidRDefault="000B4661" w:rsidP="006C40CD">
      <w:pPr>
        <w:pStyle w:val="Footer"/>
      </w:pPr>
    </w:p>
  </w:endnote>
  <w:endnote w:type="continuationSeparator" w:id="0">
    <w:p w14:paraId="3FA95854" w14:textId="77777777" w:rsidR="000B4661" w:rsidRPr="001D19F4" w:rsidRDefault="000B4661" w:rsidP="006C40CD">
      <w:pPr>
        <w:pStyle w:val="Footer"/>
      </w:pPr>
    </w:p>
  </w:endnote>
  <w:endnote w:type="continuationNotice" w:id="1">
    <w:p w14:paraId="628D4C3F" w14:textId="77777777" w:rsidR="000B4661" w:rsidRPr="00687404" w:rsidRDefault="000B4661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B7379C1B-F566-4BC5-941B-3856DA876814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35FF5486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E251E5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6D21BE">
      <w:rPr>
        <w:rFonts w:ascii="Arial" w:hAnsi="Arial" w:cs="Arial"/>
        <w:bCs/>
        <w:sz w:val="15"/>
        <w:szCs w:val="15"/>
      </w:rPr>
      <w:t>Mechatronics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6B1899">
      <w:rPr>
        <w:rFonts w:ascii="Arial" w:hAnsi="Arial" w:cs="Arial"/>
        <w:bCs/>
        <w:sz w:val="15"/>
        <w:szCs w:val="15"/>
      </w:rPr>
      <w:t>0</w:t>
    </w:r>
    <w:r w:rsidR="00956639">
      <w:rPr>
        <w:rFonts w:ascii="Arial" w:hAnsi="Arial" w:cs="Arial"/>
        <w:bCs/>
        <w:sz w:val="15"/>
        <w:szCs w:val="15"/>
      </w:rPr>
      <w:t>4</w:t>
    </w:r>
    <w:r w:rsidR="006B1899">
      <w:rPr>
        <w:rFonts w:ascii="Arial" w:hAnsi="Arial" w:cs="Arial"/>
        <w:bCs/>
        <w:sz w:val="15"/>
        <w:szCs w:val="15"/>
      </w:rPr>
      <w:t>/</w:t>
    </w:r>
    <w:r w:rsidR="00956639">
      <w:rPr>
        <w:rFonts w:ascii="Arial" w:hAnsi="Arial" w:cs="Arial"/>
        <w:bCs/>
        <w:sz w:val="15"/>
        <w:szCs w:val="15"/>
      </w:rPr>
      <w:t>05</w:t>
    </w:r>
    <w:r w:rsidR="006B1899">
      <w:rPr>
        <w:rFonts w:ascii="Arial" w:hAnsi="Arial" w:cs="Arial"/>
        <w:bCs/>
        <w:sz w:val="15"/>
        <w:szCs w:val="15"/>
      </w:rPr>
      <w:t>/20</w:t>
    </w:r>
    <w:r w:rsidR="00956639">
      <w:rPr>
        <w:rFonts w:ascii="Arial" w:hAnsi="Arial" w:cs="Arial"/>
        <w:bCs/>
        <w:sz w:val="15"/>
        <w:szCs w:val="15"/>
      </w:rPr>
      <w:t>19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57226C5A" w:rsidR="00BE5BFA" w:rsidRPr="00CD71B3" w:rsidRDefault="00E251E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bCs/>
        <w:sz w:val="15"/>
        <w:szCs w:val="15"/>
      </w:rPr>
      <w:t>Occupation</w:t>
    </w:r>
    <w:r w:rsidR="001C3835" w:rsidRPr="00CD71B3">
      <w:rPr>
        <w:rFonts w:ascii="Arial" w:hAnsi="Arial" w:cs="Arial"/>
        <w:bCs/>
        <w:sz w:val="15"/>
        <w:szCs w:val="15"/>
      </w:rPr>
      <w:t xml:space="preserve">: </w:t>
    </w:r>
    <w:r w:rsidR="006D21BE">
      <w:rPr>
        <w:rFonts w:ascii="Arial" w:hAnsi="Arial" w:cs="Arial"/>
        <w:bCs/>
        <w:sz w:val="15"/>
        <w:szCs w:val="15"/>
      </w:rPr>
      <w:t>Mechatronics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="001C3835" w:rsidRPr="00CD71B3">
      <w:rPr>
        <w:rFonts w:ascii="Arial" w:hAnsi="Arial" w:cs="Arial"/>
        <w:bCs/>
        <w:sz w:val="15"/>
        <w:szCs w:val="15"/>
      </w:rPr>
      <w:tab/>
    </w:r>
    <w:r w:rsidR="001C3835"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3835" w:rsidRPr="00CD71B3">
          <w:rPr>
            <w:rFonts w:ascii="Arial" w:hAnsi="Arial" w:cs="Arial"/>
            <w:sz w:val="15"/>
            <w:szCs w:val="15"/>
          </w:rPr>
          <w:fldChar w:fldCharType="begin"/>
        </w:r>
        <w:r w:rsidR="001C3835"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="001C3835" w:rsidRPr="00CD71B3">
          <w:rPr>
            <w:rFonts w:ascii="Arial" w:hAnsi="Arial" w:cs="Arial"/>
            <w:sz w:val="15"/>
            <w:szCs w:val="15"/>
          </w:rPr>
          <w:fldChar w:fldCharType="separate"/>
        </w:r>
        <w:r w:rsidR="001C3835" w:rsidRPr="00CD71B3">
          <w:rPr>
            <w:rFonts w:ascii="Arial" w:hAnsi="Arial" w:cs="Arial"/>
            <w:sz w:val="15"/>
            <w:szCs w:val="15"/>
          </w:rPr>
          <w:t>2</w:t>
        </w:r>
        <w:r w:rsidR="001C3835"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="001C3835" w:rsidRPr="00CD71B3">
      <w:rPr>
        <w:rFonts w:ascii="Arial" w:hAnsi="Arial" w:cs="Arial"/>
        <w:noProof/>
        <w:sz w:val="15"/>
        <w:szCs w:val="15"/>
      </w:rPr>
      <w:t xml:space="preserve"> </w:t>
    </w:r>
    <w:r w:rsidR="001C3835" w:rsidRPr="00CD71B3">
      <w:rPr>
        <w:rFonts w:ascii="Arial" w:hAnsi="Arial" w:cs="Arial"/>
        <w:bCs/>
        <w:sz w:val="15"/>
        <w:szCs w:val="15"/>
      </w:rPr>
      <w:t xml:space="preserve">  </w:t>
    </w:r>
    <w:r w:rsidR="001C3835" w:rsidRPr="00CD71B3">
      <w:rPr>
        <w:rFonts w:ascii="Arial" w:hAnsi="Arial" w:cs="Arial"/>
        <w:bCs/>
        <w:sz w:val="15"/>
        <w:szCs w:val="15"/>
      </w:rPr>
      <w:tab/>
      <w:t>Revised Date: 0</w:t>
    </w:r>
    <w:r w:rsidR="00956639">
      <w:rPr>
        <w:rFonts w:ascii="Arial" w:hAnsi="Arial" w:cs="Arial"/>
        <w:bCs/>
        <w:sz w:val="15"/>
        <w:szCs w:val="15"/>
      </w:rPr>
      <w:t>4</w:t>
    </w:r>
    <w:r w:rsidR="006B1899">
      <w:rPr>
        <w:rFonts w:ascii="Arial" w:hAnsi="Arial" w:cs="Arial"/>
        <w:bCs/>
        <w:sz w:val="15"/>
        <w:szCs w:val="15"/>
      </w:rPr>
      <w:t>/</w:t>
    </w:r>
    <w:r w:rsidR="00956639">
      <w:rPr>
        <w:rFonts w:ascii="Arial" w:hAnsi="Arial" w:cs="Arial"/>
        <w:bCs/>
        <w:sz w:val="15"/>
        <w:szCs w:val="15"/>
      </w:rPr>
      <w:t>05</w:t>
    </w:r>
    <w:r w:rsidR="001C3835" w:rsidRPr="00CD71B3">
      <w:rPr>
        <w:rFonts w:ascii="Arial" w:hAnsi="Arial" w:cs="Arial"/>
        <w:bCs/>
        <w:sz w:val="15"/>
        <w:szCs w:val="15"/>
      </w:rPr>
      <w:t>/2</w:t>
    </w:r>
    <w:r w:rsidR="00956639">
      <w:rPr>
        <w:rFonts w:ascii="Arial" w:hAnsi="Arial" w:cs="Arial"/>
        <w:bCs/>
        <w:sz w:val="15"/>
        <w:szCs w:val="15"/>
      </w:rPr>
      <w:t>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B377" w14:textId="77777777" w:rsidR="000B4661" w:rsidRDefault="000B4661" w:rsidP="00AE441D">
      <w:pPr>
        <w:spacing w:after="0" w:line="240" w:lineRule="auto"/>
      </w:pPr>
      <w:r>
        <w:separator/>
      </w:r>
    </w:p>
  </w:footnote>
  <w:footnote w:type="continuationSeparator" w:id="0">
    <w:p w14:paraId="1B028D69" w14:textId="77777777" w:rsidR="000B4661" w:rsidRDefault="000B4661" w:rsidP="00AE441D">
      <w:pPr>
        <w:spacing w:after="0" w:line="240" w:lineRule="auto"/>
      </w:pPr>
      <w:r>
        <w:continuationSeparator/>
      </w:r>
    </w:p>
  </w:footnote>
  <w:footnote w:type="continuationNotice" w:id="1">
    <w:p w14:paraId="7649363A" w14:textId="77777777" w:rsidR="000B4661" w:rsidRDefault="000B4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AFB"/>
    <w:multiLevelType w:val="hybridMultilevel"/>
    <w:tmpl w:val="3AB6B9D4"/>
    <w:lvl w:ilvl="0" w:tplc="94421F9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7FE"/>
    <w:multiLevelType w:val="hybridMultilevel"/>
    <w:tmpl w:val="1E4CB432"/>
    <w:lvl w:ilvl="0" w:tplc="5280806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A33CC454"/>
    <w:lvl w:ilvl="0" w:tplc="5B704F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320A1976"/>
    <w:lvl w:ilvl="0" w:tplc="4BBE3C4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F262BAE"/>
    <w:multiLevelType w:val="hybridMultilevel"/>
    <w:tmpl w:val="BCEEACDC"/>
    <w:lvl w:ilvl="0" w:tplc="E14CBC4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4043F"/>
    <w:multiLevelType w:val="hybridMultilevel"/>
    <w:tmpl w:val="3E2C8734"/>
    <w:lvl w:ilvl="0" w:tplc="5E82030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BD6"/>
    <w:multiLevelType w:val="hybridMultilevel"/>
    <w:tmpl w:val="44E8FB9C"/>
    <w:lvl w:ilvl="0" w:tplc="331E67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F4C0F"/>
    <w:multiLevelType w:val="hybridMultilevel"/>
    <w:tmpl w:val="FD7ABBBA"/>
    <w:lvl w:ilvl="0" w:tplc="6E542DA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1514D"/>
    <w:multiLevelType w:val="hybridMultilevel"/>
    <w:tmpl w:val="ACB89FBA"/>
    <w:lvl w:ilvl="0" w:tplc="30DE32B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0F1"/>
    <w:multiLevelType w:val="hybridMultilevel"/>
    <w:tmpl w:val="A626AD46"/>
    <w:lvl w:ilvl="0" w:tplc="EF2C16F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"/>
  </w:num>
  <w:num w:numId="5">
    <w:abstractNumId w:val="4"/>
  </w:num>
  <w:num w:numId="6">
    <w:abstractNumId w:val="19"/>
  </w:num>
  <w:num w:numId="7">
    <w:abstractNumId w:val="20"/>
  </w:num>
  <w:num w:numId="8">
    <w:abstractNumId w:val="2"/>
  </w:num>
  <w:num w:numId="9">
    <w:abstractNumId w:val="21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6"/>
  </w:num>
  <w:num w:numId="16">
    <w:abstractNumId w:val="3"/>
  </w:num>
  <w:num w:numId="17">
    <w:abstractNumId w:val="5"/>
  </w:num>
  <w:num w:numId="18">
    <w:abstractNumId w:val="13"/>
  </w:num>
  <w:num w:numId="19">
    <w:abstractNumId w:val="17"/>
  </w:num>
  <w:num w:numId="20">
    <w:abstractNumId w:val="18"/>
  </w:num>
  <w:num w:numId="21">
    <w:abstractNumId w:val="0"/>
  </w:num>
  <w:num w:numId="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B4661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4483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19B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0F74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5D5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1BE"/>
    <w:rsid w:val="006D29C7"/>
    <w:rsid w:val="006D5CF0"/>
    <w:rsid w:val="006D7652"/>
    <w:rsid w:val="006E0549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670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634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56639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300D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F47"/>
    <w:rsid w:val="00AF19BF"/>
    <w:rsid w:val="00AF19F3"/>
    <w:rsid w:val="00AF37F7"/>
    <w:rsid w:val="00AF503A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01C0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09D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51E5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B7765"/>
    <w:rsid w:val="00EC1001"/>
    <w:rsid w:val="00EC570E"/>
    <w:rsid w:val="00ED1F9F"/>
    <w:rsid w:val="00ED58F6"/>
    <w:rsid w:val="00ED5FB5"/>
    <w:rsid w:val="00ED7A3B"/>
    <w:rsid w:val="00EE04F2"/>
    <w:rsid w:val="00EE07DC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3A008-32DD-47EE-B8A9-C3345269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31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9</cp:revision>
  <cp:lastPrinted>2017-09-14T22:39:00Z</cp:lastPrinted>
  <dcterms:created xsi:type="dcterms:W3CDTF">2020-08-18T15:03:00Z</dcterms:created>
  <dcterms:modified xsi:type="dcterms:W3CDTF">2020-11-18T20:07:00Z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